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93491" w14:textId="7556FEDF" w:rsidR="00FF2020" w:rsidRDefault="003206E6" w:rsidP="00FF2020">
      <w:pPr>
        <w:pStyle w:val="BodyA"/>
        <w:rPr>
          <w:rStyle w:val="NoneA"/>
          <w:rFonts w:ascii="Arial" w:hAnsi="Arial" w:cs="Arial"/>
          <w:b/>
          <w:bCs/>
          <w:sz w:val="31"/>
          <w:szCs w:val="31"/>
        </w:rPr>
      </w:pPr>
      <w:r w:rsidRPr="0092725F">
        <w:rPr>
          <w:rStyle w:val="NoneA"/>
          <w:rFonts w:ascii="Arial" w:hAnsi="Arial" w:cs="Arial"/>
          <w:b/>
          <w:bCs/>
          <w:sz w:val="31"/>
          <w:szCs w:val="31"/>
        </w:rPr>
        <w:t>Marine Project</w:t>
      </w:r>
      <w:r w:rsidR="00FF2020">
        <w:rPr>
          <w:rStyle w:val="NoneA"/>
          <w:rFonts w:ascii="Arial" w:hAnsi="Arial" w:cs="Arial"/>
          <w:b/>
          <w:bCs/>
          <w:sz w:val="31"/>
          <w:szCs w:val="31"/>
        </w:rPr>
        <w:t xml:space="preserve"> </w:t>
      </w:r>
    </w:p>
    <w:p w14:paraId="3575F6DA" w14:textId="03628362" w:rsidR="00192C51" w:rsidRPr="0092725F" w:rsidRDefault="003206E6" w:rsidP="00FF2020">
      <w:pPr>
        <w:pStyle w:val="BodyA"/>
        <w:rPr>
          <w:rStyle w:val="NoneA"/>
          <w:rFonts w:ascii="Arial" w:hAnsi="Arial" w:cs="Arial"/>
          <w:bCs/>
          <w:sz w:val="31"/>
          <w:szCs w:val="31"/>
        </w:rPr>
      </w:pPr>
      <w:r w:rsidRPr="0092725F">
        <w:rPr>
          <w:rStyle w:val="NoneA"/>
          <w:rFonts w:ascii="Arial" w:hAnsi="Arial" w:cs="Arial"/>
          <w:b/>
          <w:bCs/>
          <w:sz w:val="31"/>
          <w:szCs w:val="31"/>
        </w:rPr>
        <w:t xml:space="preserve">Oral History of Fishing in Coigach </w:t>
      </w:r>
      <w:r w:rsidR="00192C51" w:rsidRPr="0092725F">
        <w:rPr>
          <w:rStyle w:val="NoneA"/>
          <w:rFonts w:ascii="Arial" w:hAnsi="Arial" w:cs="Arial"/>
          <w:b/>
          <w:bCs/>
          <w:sz w:val="31"/>
          <w:szCs w:val="31"/>
        </w:rPr>
        <w:t>Brief</w:t>
      </w:r>
    </w:p>
    <w:p w14:paraId="098BC990" w14:textId="28C9EC7D" w:rsidR="003D5117" w:rsidRPr="00FF2020" w:rsidRDefault="00192C51" w:rsidP="00FF2020">
      <w:pPr>
        <w:pStyle w:val="BodyA"/>
        <w:jc w:val="both"/>
        <w:rPr>
          <w:rStyle w:val="NoneA"/>
          <w:rFonts w:ascii="Arial" w:hAnsi="Arial" w:cs="Arial"/>
          <w:sz w:val="24"/>
          <w:szCs w:val="24"/>
        </w:rPr>
      </w:pPr>
      <w:r w:rsidRPr="00FF2020">
        <w:rPr>
          <w:rStyle w:val="NoneA"/>
          <w:rFonts w:ascii="Arial" w:hAnsi="Arial" w:cs="Arial"/>
          <w:b/>
          <w:bCs/>
          <w:sz w:val="24"/>
          <w:szCs w:val="24"/>
        </w:rPr>
        <w:t>Background</w:t>
      </w:r>
      <w:r w:rsidRPr="00FF2020">
        <w:rPr>
          <w:rStyle w:val="NoneA"/>
          <w:rFonts w:ascii="Arial" w:hAnsi="Arial" w:cs="Arial"/>
          <w:b/>
          <w:bCs/>
          <w:sz w:val="24"/>
          <w:szCs w:val="24"/>
        </w:rPr>
        <w:br/>
      </w:r>
      <w:r w:rsidR="003D5117" w:rsidRPr="00FF2020">
        <w:rPr>
          <w:rStyle w:val="NoneA"/>
          <w:rFonts w:ascii="Arial" w:hAnsi="Arial" w:cs="Arial"/>
          <w:sz w:val="24"/>
          <w:szCs w:val="24"/>
        </w:rPr>
        <w:t xml:space="preserve">The Marine Project forms part of the Coigach </w:t>
      </w:r>
      <w:r w:rsidR="007F37CB" w:rsidRPr="00FF2020">
        <w:rPr>
          <w:rStyle w:val="NoneA"/>
          <w:rFonts w:ascii="Arial" w:hAnsi="Arial" w:cs="Arial"/>
          <w:sz w:val="24"/>
          <w:szCs w:val="24"/>
        </w:rPr>
        <w:t>&amp;</w:t>
      </w:r>
      <w:r w:rsidR="003D5117" w:rsidRPr="00FF2020">
        <w:rPr>
          <w:rStyle w:val="NoneA"/>
          <w:rFonts w:ascii="Arial" w:hAnsi="Arial" w:cs="Arial"/>
          <w:sz w:val="24"/>
          <w:szCs w:val="24"/>
        </w:rPr>
        <w:t xml:space="preserve"> Assynt Living Landscape Partnership (CALLP) Scheme which is deliver</w:t>
      </w:r>
      <w:r w:rsidR="007F37CB" w:rsidRPr="00FF2020">
        <w:rPr>
          <w:rStyle w:val="NoneA"/>
          <w:rFonts w:ascii="Arial" w:hAnsi="Arial" w:cs="Arial"/>
          <w:sz w:val="24"/>
          <w:szCs w:val="24"/>
        </w:rPr>
        <w:t>ing</w:t>
      </w:r>
      <w:r w:rsidR="003D5117" w:rsidRPr="00FF2020">
        <w:rPr>
          <w:rStyle w:val="NoneA"/>
          <w:rFonts w:ascii="Arial" w:hAnsi="Arial" w:cs="Arial"/>
          <w:sz w:val="24"/>
          <w:szCs w:val="24"/>
        </w:rPr>
        <w:t xml:space="preserve"> 28 heritage projects from 2016-2021.  The Marine Project involves Scottish Wildlife Trust and Scottish Natural Heritage and has the following </w:t>
      </w:r>
      <w:r w:rsidR="0058124F" w:rsidRPr="00FF2020">
        <w:rPr>
          <w:rStyle w:val="NoneA"/>
          <w:rFonts w:ascii="Arial" w:hAnsi="Arial" w:cs="Arial"/>
          <w:sz w:val="24"/>
          <w:szCs w:val="24"/>
        </w:rPr>
        <w:t>vision</w:t>
      </w:r>
      <w:r w:rsidR="003D5117" w:rsidRPr="00FF2020">
        <w:rPr>
          <w:rStyle w:val="NoneA"/>
          <w:rFonts w:ascii="Arial" w:hAnsi="Arial" w:cs="Arial"/>
          <w:sz w:val="24"/>
          <w:szCs w:val="24"/>
        </w:rPr>
        <w:t>:</w:t>
      </w:r>
    </w:p>
    <w:p w14:paraId="3679D11E" w14:textId="34C90646" w:rsidR="003206E6" w:rsidRPr="00FF2020" w:rsidRDefault="0058124F" w:rsidP="00FF2020">
      <w:pPr>
        <w:pStyle w:val="ListParagraph"/>
        <w:numPr>
          <w:ilvl w:val="0"/>
          <w:numId w:val="1"/>
        </w:numPr>
        <w:jc w:val="both"/>
        <w:rPr>
          <w:rStyle w:val="NoneA"/>
          <w:rFonts w:ascii="Arial" w:hAnsi="Arial" w:cs="Arial"/>
          <w:i/>
          <w:sz w:val="24"/>
          <w:szCs w:val="24"/>
          <w:lang w:val="en-US"/>
        </w:rPr>
      </w:pPr>
      <w:r w:rsidRPr="00FF2020">
        <w:rPr>
          <w:rFonts w:ascii="Arial" w:hAnsi="Arial" w:cs="Arial"/>
          <w:i/>
          <w:sz w:val="24"/>
          <w:szCs w:val="24"/>
        </w:rPr>
        <w:t>‘Generate greater awareness and knowledge of Coigach and Assynt’s rich marine heritage and how people can engage more actively with it</w:t>
      </w:r>
      <w:proofErr w:type="gramStart"/>
      <w:r w:rsidRPr="00FF2020">
        <w:rPr>
          <w:rFonts w:ascii="Arial" w:hAnsi="Arial" w:cs="Arial"/>
          <w:i/>
          <w:sz w:val="24"/>
          <w:szCs w:val="24"/>
        </w:rPr>
        <w:t>.‘</w:t>
      </w:r>
      <w:proofErr w:type="gramEnd"/>
    </w:p>
    <w:p w14:paraId="7A582DD5" w14:textId="77777777" w:rsidR="00192C51" w:rsidRPr="00FF2020" w:rsidRDefault="0058124F" w:rsidP="00FF2020">
      <w:pPr>
        <w:pStyle w:val="BodyA"/>
        <w:jc w:val="both"/>
        <w:rPr>
          <w:rStyle w:val="NoneA"/>
          <w:rFonts w:ascii="Arial" w:hAnsi="Arial" w:cs="Arial"/>
          <w:sz w:val="24"/>
          <w:szCs w:val="24"/>
        </w:rPr>
      </w:pPr>
      <w:r w:rsidRPr="00FF2020">
        <w:rPr>
          <w:rStyle w:val="NoneA"/>
          <w:rFonts w:ascii="Arial" w:hAnsi="Arial" w:cs="Arial"/>
          <w:sz w:val="24"/>
          <w:szCs w:val="24"/>
        </w:rPr>
        <w:t>Within this vision are the four main activities of the project:</w:t>
      </w:r>
    </w:p>
    <w:p w14:paraId="23E33E97" w14:textId="77777777" w:rsidR="0058124F" w:rsidRPr="00FF2020" w:rsidRDefault="0058124F" w:rsidP="00FF2020">
      <w:pPr>
        <w:pStyle w:val="ListParagraph"/>
        <w:numPr>
          <w:ilvl w:val="0"/>
          <w:numId w:val="1"/>
        </w:numPr>
        <w:jc w:val="both"/>
        <w:rPr>
          <w:rFonts w:ascii="Arial" w:hAnsi="Arial" w:cs="Arial"/>
          <w:i/>
          <w:sz w:val="24"/>
          <w:szCs w:val="24"/>
        </w:rPr>
      </w:pPr>
      <w:r w:rsidRPr="00FF2020">
        <w:rPr>
          <w:rFonts w:ascii="Arial" w:hAnsi="Arial" w:cs="Arial"/>
          <w:i/>
          <w:sz w:val="24"/>
          <w:szCs w:val="24"/>
        </w:rPr>
        <w:t>Inter-Tidal Zone Surveying</w:t>
      </w:r>
    </w:p>
    <w:p w14:paraId="5FE4E438" w14:textId="77777777" w:rsidR="0058124F" w:rsidRPr="00FF2020" w:rsidRDefault="0058124F" w:rsidP="00FF2020">
      <w:pPr>
        <w:pStyle w:val="ListParagraph"/>
        <w:numPr>
          <w:ilvl w:val="0"/>
          <w:numId w:val="1"/>
        </w:numPr>
        <w:jc w:val="both"/>
        <w:rPr>
          <w:rFonts w:ascii="Arial" w:hAnsi="Arial" w:cs="Arial"/>
          <w:i/>
          <w:sz w:val="24"/>
          <w:szCs w:val="24"/>
        </w:rPr>
      </w:pPr>
      <w:r w:rsidRPr="00FF2020">
        <w:rPr>
          <w:rFonts w:ascii="Arial" w:hAnsi="Arial" w:cs="Arial"/>
          <w:i/>
          <w:sz w:val="24"/>
          <w:szCs w:val="24"/>
        </w:rPr>
        <w:t>Cetacean Monitoring, with Hebridean Whale and Dolphin Trust (HWDT)</w:t>
      </w:r>
    </w:p>
    <w:p w14:paraId="6B142F7A" w14:textId="77777777" w:rsidR="0058124F" w:rsidRPr="00FF2020" w:rsidRDefault="0058124F" w:rsidP="00FF2020">
      <w:pPr>
        <w:pStyle w:val="ListParagraph"/>
        <w:numPr>
          <w:ilvl w:val="0"/>
          <w:numId w:val="1"/>
        </w:numPr>
        <w:jc w:val="both"/>
        <w:rPr>
          <w:rFonts w:ascii="Arial" w:hAnsi="Arial" w:cs="Arial"/>
          <w:i/>
          <w:sz w:val="24"/>
          <w:szCs w:val="24"/>
        </w:rPr>
      </w:pPr>
      <w:r w:rsidRPr="00FF2020">
        <w:rPr>
          <w:rFonts w:ascii="Arial" w:hAnsi="Arial" w:cs="Arial"/>
          <w:i/>
          <w:sz w:val="24"/>
          <w:szCs w:val="24"/>
        </w:rPr>
        <w:t>Sustainable Seafood Festivals</w:t>
      </w:r>
    </w:p>
    <w:p w14:paraId="23A0421A" w14:textId="32DC57E8" w:rsidR="003206E6" w:rsidRPr="00FF2020" w:rsidRDefault="0058124F" w:rsidP="00FF2020">
      <w:pPr>
        <w:pStyle w:val="ListParagraph"/>
        <w:numPr>
          <w:ilvl w:val="0"/>
          <w:numId w:val="1"/>
        </w:numPr>
        <w:jc w:val="both"/>
        <w:rPr>
          <w:rStyle w:val="NoneA"/>
          <w:rFonts w:ascii="Arial" w:hAnsi="Arial" w:cs="Arial"/>
          <w:i/>
          <w:sz w:val="24"/>
          <w:szCs w:val="24"/>
          <w:lang w:val="en-US"/>
        </w:rPr>
      </w:pPr>
      <w:r w:rsidRPr="00FF2020">
        <w:rPr>
          <w:rFonts w:ascii="Arial" w:hAnsi="Arial" w:cs="Arial"/>
          <w:i/>
          <w:sz w:val="24"/>
          <w:szCs w:val="24"/>
        </w:rPr>
        <w:t>Oral History of Fishing in Coigach</w:t>
      </w:r>
      <w:bookmarkStart w:id="0" w:name="_GoBack"/>
      <w:bookmarkEnd w:id="0"/>
    </w:p>
    <w:p w14:paraId="5614ADAC" w14:textId="5902C292" w:rsidR="00192C51" w:rsidRPr="00FF2020" w:rsidRDefault="007F37CB" w:rsidP="00FF2020">
      <w:pPr>
        <w:pStyle w:val="BodyA"/>
        <w:jc w:val="both"/>
        <w:rPr>
          <w:rStyle w:val="NoneA"/>
          <w:rFonts w:ascii="Arial" w:hAnsi="Arial" w:cs="Arial"/>
          <w:sz w:val="24"/>
          <w:szCs w:val="24"/>
        </w:rPr>
      </w:pPr>
      <w:r w:rsidRPr="00FF2020">
        <w:rPr>
          <w:rStyle w:val="NoneA"/>
          <w:rFonts w:ascii="Arial" w:hAnsi="Arial" w:cs="Arial"/>
          <w:sz w:val="24"/>
          <w:szCs w:val="24"/>
        </w:rPr>
        <w:t xml:space="preserve">This Brief pertains only to the </w:t>
      </w:r>
      <w:r w:rsidR="00F83D35" w:rsidRPr="00FF2020">
        <w:rPr>
          <w:rStyle w:val="NoneA"/>
          <w:rFonts w:ascii="Arial" w:hAnsi="Arial" w:cs="Arial"/>
          <w:i/>
          <w:sz w:val="24"/>
          <w:szCs w:val="24"/>
        </w:rPr>
        <w:t>Oral History of Fishing</w:t>
      </w:r>
      <w:r w:rsidR="001E32E7" w:rsidRPr="00FF2020">
        <w:rPr>
          <w:rStyle w:val="NoneA"/>
          <w:rFonts w:ascii="Arial" w:hAnsi="Arial" w:cs="Arial"/>
          <w:i/>
          <w:sz w:val="24"/>
          <w:szCs w:val="24"/>
        </w:rPr>
        <w:t xml:space="preserve"> </w:t>
      </w:r>
      <w:r w:rsidR="00F83D35" w:rsidRPr="00FF2020">
        <w:rPr>
          <w:rStyle w:val="NoneA"/>
          <w:rFonts w:ascii="Arial" w:hAnsi="Arial" w:cs="Arial"/>
          <w:i/>
          <w:sz w:val="24"/>
          <w:szCs w:val="24"/>
        </w:rPr>
        <w:t>in Coigach</w:t>
      </w:r>
      <w:r w:rsidR="00F83D35" w:rsidRPr="00FF2020">
        <w:rPr>
          <w:rStyle w:val="NoneA"/>
          <w:rFonts w:ascii="Arial" w:hAnsi="Arial" w:cs="Arial"/>
          <w:sz w:val="24"/>
          <w:szCs w:val="24"/>
        </w:rPr>
        <w:t xml:space="preserve"> component of the Marine Project and </w:t>
      </w:r>
      <w:r w:rsidR="00192C51" w:rsidRPr="00FF2020">
        <w:rPr>
          <w:rStyle w:val="NoneA"/>
          <w:rFonts w:ascii="Arial" w:hAnsi="Arial" w:cs="Arial"/>
          <w:sz w:val="24"/>
          <w:szCs w:val="24"/>
        </w:rPr>
        <w:t>provide</w:t>
      </w:r>
      <w:r w:rsidR="00FF2020" w:rsidRPr="00FF2020">
        <w:rPr>
          <w:rStyle w:val="NoneA"/>
          <w:rFonts w:ascii="Arial" w:hAnsi="Arial" w:cs="Arial"/>
          <w:sz w:val="24"/>
          <w:szCs w:val="24"/>
        </w:rPr>
        <w:t>s</w:t>
      </w:r>
      <w:r w:rsidR="00192C51" w:rsidRPr="00FF2020">
        <w:rPr>
          <w:rStyle w:val="NoneA"/>
          <w:rFonts w:ascii="Arial" w:hAnsi="Arial" w:cs="Arial"/>
          <w:sz w:val="24"/>
          <w:szCs w:val="24"/>
        </w:rPr>
        <w:t xml:space="preserve"> further detail on the scale and scope of the works proposed over the project’s duration.</w:t>
      </w:r>
    </w:p>
    <w:p w14:paraId="20730B53" w14:textId="77777777" w:rsidR="00410A19" w:rsidRPr="00FF2020" w:rsidRDefault="00410A19" w:rsidP="00FF2020">
      <w:pPr>
        <w:spacing w:line="276" w:lineRule="auto"/>
        <w:jc w:val="both"/>
        <w:rPr>
          <w:rStyle w:val="NoneA"/>
          <w:rFonts w:ascii="Arial" w:eastAsia="Calibri" w:hAnsi="Arial" w:cs="Arial"/>
          <w:b/>
          <w:bCs/>
          <w:color w:val="000000"/>
          <w:u w:color="000000"/>
          <w:lang w:eastAsia="en-GB"/>
        </w:rPr>
      </w:pPr>
      <w:r w:rsidRPr="00FF2020">
        <w:rPr>
          <w:rStyle w:val="NoneA"/>
          <w:rFonts w:ascii="Arial" w:eastAsia="Calibri" w:hAnsi="Arial" w:cs="Arial"/>
          <w:b/>
          <w:bCs/>
          <w:color w:val="000000"/>
          <w:u w:color="000000"/>
          <w:lang w:eastAsia="en-GB"/>
        </w:rPr>
        <w:t>Oral History of Fishing Industry in Coigach</w:t>
      </w:r>
    </w:p>
    <w:p w14:paraId="517497E9" w14:textId="0BE5766D" w:rsidR="00FD706B" w:rsidRPr="00FF2020" w:rsidRDefault="00FD706B" w:rsidP="00FF2020">
      <w:pPr>
        <w:pStyle w:val="BodyA"/>
        <w:jc w:val="both"/>
        <w:rPr>
          <w:rFonts w:ascii="Arial" w:hAnsi="Arial" w:cs="Arial"/>
          <w:sz w:val="24"/>
          <w:szCs w:val="24"/>
        </w:rPr>
      </w:pPr>
      <w:r w:rsidRPr="00FF2020">
        <w:rPr>
          <w:rFonts w:ascii="Arial" w:hAnsi="Arial" w:cs="Arial"/>
          <w:sz w:val="24"/>
          <w:szCs w:val="24"/>
        </w:rPr>
        <w:t>Th</w:t>
      </w:r>
      <w:r w:rsidR="00047565" w:rsidRPr="00FF2020">
        <w:rPr>
          <w:rFonts w:ascii="Arial" w:hAnsi="Arial" w:cs="Arial"/>
          <w:sz w:val="24"/>
          <w:szCs w:val="24"/>
        </w:rPr>
        <w:t xml:space="preserve">e contractor for this activity </w:t>
      </w:r>
      <w:r w:rsidRPr="00FF2020">
        <w:rPr>
          <w:rFonts w:ascii="Arial" w:hAnsi="Arial" w:cs="Arial"/>
          <w:sz w:val="24"/>
          <w:szCs w:val="24"/>
        </w:rPr>
        <w:t>will seek to record the present status of the fisheries and the remembered history and stories associated with the development of fishing around the peninsula following the first use of creels for catching prawns in the early 1970s</w:t>
      </w:r>
      <w:r w:rsidR="001E32E7" w:rsidRPr="00FF2020">
        <w:rPr>
          <w:rFonts w:ascii="Arial" w:hAnsi="Arial" w:cs="Arial"/>
          <w:sz w:val="24"/>
          <w:szCs w:val="24"/>
        </w:rPr>
        <w:t xml:space="preserve"> and Salmon Fisheries </w:t>
      </w:r>
      <w:r w:rsidR="00F939E6" w:rsidRPr="00FF2020">
        <w:rPr>
          <w:rFonts w:ascii="Arial" w:hAnsi="Arial" w:cs="Arial"/>
          <w:sz w:val="24"/>
          <w:szCs w:val="24"/>
        </w:rPr>
        <w:t xml:space="preserve">in the </w:t>
      </w:r>
      <w:r w:rsidR="001E32E7" w:rsidRPr="00FF2020">
        <w:rPr>
          <w:rFonts w:ascii="Arial" w:hAnsi="Arial" w:cs="Arial"/>
          <w:sz w:val="24"/>
          <w:szCs w:val="24"/>
        </w:rPr>
        <w:t>60s/70s</w:t>
      </w:r>
      <w:r w:rsidRPr="00FF2020">
        <w:rPr>
          <w:rFonts w:ascii="Arial" w:hAnsi="Arial" w:cs="Arial"/>
          <w:sz w:val="24"/>
          <w:szCs w:val="24"/>
        </w:rPr>
        <w:t>. The project will seek to chart and record the evolution and progression of fishing practices and the livelihoods that these have supported over the last half century, in turn recording lessons for contemporary management approaches.</w:t>
      </w:r>
    </w:p>
    <w:p w14:paraId="47010267" w14:textId="7CFCE9EB" w:rsidR="00FD706B" w:rsidRPr="00FF2020" w:rsidRDefault="00FD706B" w:rsidP="00FF2020">
      <w:pPr>
        <w:pStyle w:val="BodyA"/>
        <w:jc w:val="both"/>
        <w:rPr>
          <w:rFonts w:ascii="Arial" w:hAnsi="Arial" w:cs="Arial"/>
          <w:sz w:val="24"/>
          <w:szCs w:val="24"/>
        </w:rPr>
      </w:pPr>
      <w:r w:rsidRPr="00FF2020">
        <w:rPr>
          <w:rFonts w:ascii="Arial" w:hAnsi="Arial" w:cs="Arial"/>
          <w:sz w:val="24"/>
          <w:szCs w:val="24"/>
        </w:rPr>
        <w:t xml:space="preserve">The objective is to shadow different fishing practices that make up the </w:t>
      </w:r>
      <w:r w:rsidR="001E32E7" w:rsidRPr="00FF2020">
        <w:rPr>
          <w:rFonts w:ascii="Arial" w:hAnsi="Arial" w:cs="Arial"/>
          <w:sz w:val="24"/>
          <w:szCs w:val="24"/>
        </w:rPr>
        <w:t xml:space="preserve">Fishing in </w:t>
      </w:r>
      <w:r w:rsidRPr="00FF2020">
        <w:rPr>
          <w:rFonts w:ascii="Arial" w:hAnsi="Arial" w:cs="Arial"/>
          <w:sz w:val="24"/>
          <w:szCs w:val="24"/>
        </w:rPr>
        <w:t>Coigach and recording interviewees about their work, getting them to speak about their experiences and what they did</w:t>
      </w:r>
      <w:r w:rsidR="00F83D35" w:rsidRPr="00FF2020">
        <w:rPr>
          <w:rFonts w:ascii="Arial" w:hAnsi="Arial" w:cs="Arial"/>
          <w:sz w:val="24"/>
          <w:szCs w:val="24"/>
        </w:rPr>
        <w:t>,</w:t>
      </w:r>
      <w:r w:rsidRPr="00FF2020">
        <w:rPr>
          <w:rFonts w:ascii="Arial" w:hAnsi="Arial" w:cs="Arial"/>
          <w:sz w:val="24"/>
          <w:szCs w:val="24"/>
        </w:rPr>
        <w:t xml:space="preserve"> and now do</w:t>
      </w:r>
      <w:r w:rsidR="00F83D35" w:rsidRPr="00FF2020">
        <w:rPr>
          <w:rFonts w:ascii="Arial" w:hAnsi="Arial" w:cs="Arial"/>
          <w:sz w:val="24"/>
          <w:szCs w:val="24"/>
        </w:rPr>
        <w:t>,</w:t>
      </w:r>
      <w:r w:rsidRPr="00FF2020">
        <w:rPr>
          <w:rFonts w:ascii="Arial" w:hAnsi="Arial" w:cs="Arial"/>
          <w:sz w:val="24"/>
          <w:szCs w:val="24"/>
        </w:rPr>
        <w:t xml:space="preserve"> and how present conditions are shaping their future livelihoods.  Each interviewee would discuss their job, history, what they like/dislike about the work, views on industry in context of what is happening environmentally</w:t>
      </w:r>
      <w:r w:rsidR="00F83D35" w:rsidRPr="00FF2020">
        <w:rPr>
          <w:rFonts w:ascii="Arial" w:hAnsi="Arial" w:cs="Arial"/>
          <w:sz w:val="24"/>
          <w:szCs w:val="24"/>
        </w:rPr>
        <w:t>,</w:t>
      </w:r>
      <w:r w:rsidRPr="00FF2020">
        <w:rPr>
          <w:rFonts w:ascii="Arial" w:hAnsi="Arial" w:cs="Arial"/>
          <w:sz w:val="24"/>
          <w:szCs w:val="24"/>
        </w:rPr>
        <w:t xml:space="preserve"> and the threats and potential </w:t>
      </w:r>
      <w:r w:rsidR="00F83D35" w:rsidRPr="00FF2020">
        <w:rPr>
          <w:rFonts w:ascii="Arial" w:hAnsi="Arial" w:cs="Arial"/>
          <w:sz w:val="24"/>
          <w:szCs w:val="24"/>
        </w:rPr>
        <w:t>benefits</w:t>
      </w:r>
      <w:r w:rsidRPr="00FF2020">
        <w:rPr>
          <w:rFonts w:ascii="Arial" w:hAnsi="Arial" w:cs="Arial"/>
          <w:sz w:val="24"/>
          <w:szCs w:val="24"/>
        </w:rPr>
        <w:t xml:space="preserve"> they see.  The interviewees </w:t>
      </w:r>
      <w:r w:rsidRPr="00FF2020">
        <w:rPr>
          <w:rFonts w:ascii="Arial" w:hAnsi="Arial" w:cs="Arial"/>
          <w:sz w:val="24"/>
          <w:szCs w:val="24"/>
        </w:rPr>
        <w:lastRenderedPageBreak/>
        <w:t>targeted would include workers on Ullapool trawlers, Ullapool/Coigach creel boats, Scallop divers, Fish Farmers, Tour boat operators, Ferry crews, Winkle pickers, and oyster/Seaweed farmers.  The interviews will make up a valuable record of the status of marine livelihoods and the wider marine environment.</w:t>
      </w:r>
    </w:p>
    <w:p w14:paraId="0CC61000" w14:textId="77777777" w:rsidR="00192C51" w:rsidRPr="00FF2020" w:rsidRDefault="0058124F" w:rsidP="00FF2020">
      <w:pPr>
        <w:pStyle w:val="BodyA"/>
        <w:jc w:val="both"/>
        <w:rPr>
          <w:rFonts w:ascii="Arial" w:hAnsi="Arial" w:cs="Arial"/>
          <w:b/>
          <w:sz w:val="24"/>
          <w:szCs w:val="24"/>
        </w:rPr>
      </w:pPr>
      <w:r w:rsidRPr="00FF2020">
        <w:rPr>
          <w:rStyle w:val="NoneA"/>
          <w:rFonts w:ascii="Arial" w:hAnsi="Arial" w:cs="Arial"/>
          <w:b/>
          <w:bCs/>
          <w:sz w:val="24"/>
          <w:szCs w:val="24"/>
        </w:rPr>
        <w:t>Activity</w:t>
      </w:r>
      <w:r w:rsidR="00192C51" w:rsidRPr="00FF2020">
        <w:rPr>
          <w:rStyle w:val="NoneA"/>
          <w:rFonts w:ascii="Arial" w:hAnsi="Arial" w:cs="Arial"/>
          <w:b/>
          <w:bCs/>
          <w:sz w:val="24"/>
          <w:szCs w:val="24"/>
        </w:rPr>
        <w:t xml:space="preserve"> Aims</w:t>
      </w:r>
    </w:p>
    <w:p w14:paraId="25608221" w14:textId="7C038EEC" w:rsidR="009F1FBD" w:rsidRPr="00FF2020" w:rsidRDefault="009F1FBD" w:rsidP="00FF2020">
      <w:pPr>
        <w:pStyle w:val="ListParagraph"/>
        <w:numPr>
          <w:ilvl w:val="0"/>
          <w:numId w:val="9"/>
        </w:numPr>
        <w:contextualSpacing/>
        <w:jc w:val="both"/>
        <w:rPr>
          <w:rFonts w:ascii="Arial" w:hAnsi="Arial" w:cs="Arial"/>
          <w:sz w:val="24"/>
          <w:szCs w:val="24"/>
        </w:rPr>
      </w:pPr>
      <w:r w:rsidRPr="00FF2020">
        <w:rPr>
          <w:rFonts w:ascii="Arial" w:hAnsi="Arial" w:cs="Arial"/>
          <w:sz w:val="24"/>
          <w:szCs w:val="24"/>
        </w:rPr>
        <w:t>10 interviews of local fishers (past and present) covering a combination of fisheries and gears from Coigach</w:t>
      </w:r>
    </w:p>
    <w:p w14:paraId="2F8EFA15" w14:textId="09E5733D" w:rsidR="007F37CB" w:rsidRPr="00FF2020" w:rsidRDefault="007F37CB" w:rsidP="00FF2020">
      <w:pPr>
        <w:pStyle w:val="ListParagraph"/>
        <w:numPr>
          <w:ilvl w:val="0"/>
          <w:numId w:val="9"/>
        </w:numPr>
        <w:contextualSpacing/>
        <w:jc w:val="both"/>
        <w:rPr>
          <w:rFonts w:ascii="Arial" w:hAnsi="Arial" w:cs="Arial"/>
          <w:sz w:val="24"/>
          <w:szCs w:val="24"/>
        </w:rPr>
      </w:pPr>
      <w:r w:rsidRPr="00FF2020">
        <w:rPr>
          <w:rFonts w:ascii="Arial" w:hAnsi="Arial" w:cs="Arial"/>
          <w:sz w:val="24"/>
          <w:szCs w:val="24"/>
        </w:rPr>
        <w:t>Document historical photographs or photograph related paraphernalia that may be shared during the interview</w:t>
      </w:r>
    </w:p>
    <w:p w14:paraId="026CF353" w14:textId="42829858" w:rsidR="009F1FBD" w:rsidRPr="00FF2020" w:rsidRDefault="009F1FBD" w:rsidP="00FF2020">
      <w:pPr>
        <w:pStyle w:val="ListParagraph"/>
        <w:numPr>
          <w:ilvl w:val="0"/>
          <w:numId w:val="9"/>
        </w:numPr>
        <w:contextualSpacing/>
        <w:jc w:val="both"/>
        <w:rPr>
          <w:rFonts w:ascii="Arial" w:hAnsi="Arial" w:cs="Arial"/>
          <w:sz w:val="24"/>
          <w:szCs w:val="24"/>
        </w:rPr>
      </w:pPr>
      <w:r w:rsidRPr="00FF2020">
        <w:rPr>
          <w:rFonts w:ascii="Arial" w:hAnsi="Arial" w:cs="Arial"/>
          <w:sz w:val="24"/>
          <w:szCs w:val="24"/>
        </w:rPr>
        <w:t xml:space="preserve">To review </w:t>
      </w:r>
      <w:r w:rsidR="003206E6" w:rsidRPr="00FF2020">
        <w:rPr>
          <w:rFonts w:ascii="Arial" w:hAnsi="Arial" w:cs="Arial"/>
          <w:sz w:val="24"/>
          <w:szCs w:val="24"/>
        </w:rPr>
        <w:t>available relevant interviews previously recorded e.g. Ullapool Museum, Two Lochs Radio</w:t>
      </w:r>
    </w:p>
    <w:p w14:paraId="28BF67A2" w14:textId="614CA34C" w:rsidR="009F1FBD" w:rsidRPr="00FF2020" w:rsidRDefault="00F83D35" w:rsidP="00FF2020">
      <w:pPr>
        <w:pStyle w:val="ListParagraph"/>
        <w:numPr>
          <w:ilvl w:val="0"/>
          <w:numId w:val="9"/>
        </w:numPr>
        <w:contextualSpacing/>
        <w:jc w:val="both"/>
        <w:rPr>
          <w:rFonts w:ascii="Arial" w:hAnsi="Arial" w:cs="Arial"/>
          <w:sz w:val="24"/>
          <w:szCs w:val="24"/>
        </w:rPr>
      </w:pPr>
      <w:proofErr w:type="spellStart"/>
      <w:r w:rsidRPr="00FF2020">
        <w:rPr>
          <w:rFonts w:ascii="Arial" w:hAnsi="Arial" w:cs="Arial"/>
          <w:sz w:val="24"/>
          <w:szCs w:val="24"/>
        </w:rPr>
        <w:t>Summarise</w:t>
      </w:r>
      <w:proofErr w:type="spellEnd"/>
      <w:r w:rsidR="009F1FBD" w:rsidRPr="00FF2020">
        <w:rPr>
          <w:rFonts w:ascii="Arial" w:hAnsi="Arial" w:cs="Arial"/>
          <w:sz w:val="24"/>
          <w:szCs w:val="24"/>
        </w:rPr>
        <w:t xml:space="preserve"> the interviews</w:t>
      </w:r>
      <w:r w:rsidRPr="00FF2020">
        <w:rPr>
          <w:rFonts w:ascii="Arial" w:hAnsi="Arial" w:cs="Arial"/>
          <w:sz w:val="24"/>
          <w:szCs w:val="24"/>
        </w:rPr>
        <w:t>,</w:t>
      </w:r>
      <w:r w:rsidR="003206E6" w:rsidRPr="00FF2020">
        <w:rPr>
          <w:rFonts w:ascii="Arial" w:hAnsi="Arial" w:cs="Arial"/>
          <w:sz w:val="24"/>
          <w:szCs w:val="24"/>
        </w:rPr>
        <w:t xml:space="preserve"> highlighting relevant information with regards to the fishing industry of Coigach</w:t>
      </w:r>
    </w:p>
    <w:p w14:paraId="51F77956" w14:textId="28A542C2" w:rsidR="009F1FBD" w:rsidRPr="00FF2020" w:rsidRDefault="009F1FBD" w:rsidP="00FF2020">
      <w:pPr>
        <w:pStyle w:val="ListParagraph"/>
        <w:numPr>
          <w:ilvl w:val="0"/>
          <w:numId w:val="9"/>
        </w:numPr>
        <w:contextualSpacing/>
        <w:jc w:val="both"/>
        <w:rPr>
          <w:rFonts w:ascii="Arial" w:hAnsi="Arial" w:cs="Arial"/>
          <w:sz w:val="24"/>
          <w:szCs w:val="24"/>
        </w:rPr>
      </w:pPr>
      <w:r w:rsidRPr="00FF2020">
        <w:rPr>
          <w:rFonts w:ascii="Arial" w:hAnsi="Arial" w:cs="Arial"/>
          <w:sz w:val="24"/>
          <w:szCs w:val="24"/>
        </w:rPr>
        <w:t>Write a booklet charting the evolution of fishing practice and livelihoods over the last 50 years in Coigach</w:t>
      </w:r>
      <w:r w:rsidR="003206E6" w:rsidRPr="00FF2020">
        <w:rPr>
          <w:rFonts w:ascii="Arial" w:hAnsi="Arial" w:cs="Arial"/>
          <w:sz w:val="24"/>
          <w:szCs w:val="24"/>
        </w:rPr>
        <w:t xml:space="preserve"> </w:t>
      </w:r>
      <w:r w:rsidR="00EF0F67" w:rsidRPr="00FF2020">
        <w:rPr>
          <w:rFonts w:ascii="Arial" w:hAnsi="Arial" w:cs="Arial"/>
          <w:sz w:val="24"/>
          <w:szCs w:val="24"/>
        </w:rPr>
        <w:t>in A5 format or similar</w:t>
      </w:r>
      <w:r w:rsidR="007F37CB" w:rsidRPr="00FF2020">
        <w:rPr>
          <w:rFonts w:ascii="Arial" w:hAnsi="Arial" w:cs="Arial"/>
          <w:sz w:val="24"/>
          <w:szCs w:val="24"/>
        </w:rPr>
        <w:t xml:space="preserve">, with DVD pocket. </w:t>
      </w:r>
    </w:p>
    <w:p w14:paraId="1DF6ADAA" w14:textId="4A3D87E7" w:rsidR="009F1FBD" w:rsidRPr="00FF2020" w:rsidRDefault="009F1FBD" w:rsidP="00FF2020">
      <w:pPr>
        <w:pStyle w:val="ListParagraph"/>
        <w:numPr>
          <w:ilvl w:val="0"/>
          <w:numId w:val="9"/>
        </w:numPr>
        <w:contextualSpacing/>
        <w:jc w:val="both"/>
        <w:rPr>
          <w:rFonts w:ascii="Arial" w:hAnsi="Arial" w:cs="Arial"/>
          <w:sz w:val="24"/>
          <w:szCs w:val="24"/>
        </w:rPr>
      </w:pPr>
      <w:r w:rsidRPr="00FF2020">
        <w:rPr>
          <w:rFonts w:ascii="Arial" w:hAnsi="Arial" w:cs="Arial"/>
          <w:sz w:val="24"/>
          <w:szCs w:val="24"/>
        </w:rPr>
        <w:t>Produce Display</w:t>
      </w:r>
      <w:r w:rsidR="003206E6" w:rsidRPr="00FF2020">
        <w:rPr>
          <w:rFonts w:ascii="Arial" w:hAnsi="Arial" w:cs="Arial"/>
          <w:sz w:val="24"/>
          <w:szCs w:val="24"/>
        </w:rPr>
        <w:t xml:space="preserve"> </w:t>
      </w:r>
      <w:r w:rsidR="00F91E1C" w:rsidRPr="00FF2020">
        <w:rPr>
          <w:rFonts w:ascii="Arial" w:hAnsi="Arial" w:cs="Arial"/>
          <w:sz w:val="24"/>
          <w:szCs w:val="24"/>
        </w:rPr>
        <w:t xml:space="preserve">on foam board/pop up banner to </w:t>
      </w:r>
      <w:r w:rsidR="003206E6" w:rsidRPr="00FF2020">
        <w:rPr>
          <w:rFonts w:ascii="Arial" w:hAnsi="Arial" w:cs="Arial"/>
          <w:sz w:val="24"/>
          <w:szCs w:val="24"/>
        </w:rPr>
        <w:t>4 x A1 layout</w:t>
      </w:r>
    </w:p>
    <w:p w14:paraId="1B7108EF" w14:textId="70AC19F7" w:rsidR="009F1FBD" w:rsidRPr="00FF2020" w:rsidRDefault="009F1FBD" w:rsidP="00FF2020">
      <w:pPr>
        <w:pStyle w:val="ListParagraph"/>
        <w:numPr>
          <w:ilvl w:val="0"/>
          <w:numId w:val="9"/>
        </w:numPr>
        <w:contextualSpacing/>
        <w:jc w:val="both"/>
        <w:rPr>
          <w:rFonts w:ascii="Arial" w:hAnsi="Arial" w:cs="Arial"/>
          <w:sz w:val="24"/>
          <w:szCs w:val="24"/>
        </w:rPr>
      </w:pPr>
      <w:r w:rsidRPr="00FF2020">
        <w:rPr>
          <w:rFonts w:ascii="Arial" w:hAnsi="Arial" w:cs="Arial"/>
          <w:sz w:val="24"/>
          <w:szCs w:val="24"/>
        </w:rPr>
        <w:t>Collate contents of</w:t>
      </w:r>
      <w:r w:rsidR="00F91E1C" w:rsidRPr="00FF2020">
        <w:rPr>
          <w:rFonts w:ascii="Arial" w:hAnsi="Arial" w:cs="Arial"/>
          <w:sz w:val="24"/>
          <w:szCs w:val="24"/>
        </w:rPr>
        <w:t xml:space="preserve"> interviews, booklet, documented historical photographs on</w:t>
      </w:r>
      <w:r w:rsidRPr="00FF2020">
        <w:rPr>
          <w:rFonts w:ascii="Arial" w:hAnsi="Arial" w:cs="Arial"/>
          <w:sz w:val="24"/>
          <w:szCs w:val="24"/>
        </w:rPr>
        <w:t xml:space="preserve"> </w:t>
      </w:r>
      <w:r w:rsidR="00F91E1C" w:rsidRPr="00FF2020">
        <w:rPr>
          <w:rFonts w:ascii="Arial" w:hAnsi="Arial" w:cs="Arial"/>
          <w:sz w:val="24"/>
          <w:szCs w:val="24"/>
        </w:rPr>
        <w:t xml:space="preserve">interactive </w:t>
      </w:r>
      <w:r w:rsidRPr="00FF2020">
        <w:rPr>
          <w:rFonts w:ascii="Arial" w:hAnsi="Arial" w:cs="Arial"/>
          <w:sz w:val="24"/>
          <w:szCs w:val="24"/>
        </w:rPr>
        <w:t>DVD</w:t>
      </w:r>
      <w:r w:rsidR="003206E6" w:rsidRPr="00FF2020">
        <w:rPr>
          <w:rFonts w:ascii="Arial" w:hAnsi="Arial" w:cs="Arial"/>
          <w:sz w:val="24"/>
          <w:szCs w:val="24"/>
        </w:rPr>
        <w:t xml:space="preserve"> </w:t>
      </w:r>
    </w:p>
    <w:p w14:paraId="27D7A20D" w14:textId="52388EF8" w:rsidR="00192C51" w:rsidRPr="00FF2020" w:rsidRDefault="003206E6" w:rsidP="00FF2020">
      <w:pPr>
        <w:pStyle w:val="ListParagraph"/>
        <w:numPr>
          <w:ilvl w:val="0"/>
          <w:numId w:val="9"/>
        </w:numPr>
        <w:contextualSpacing/>
        <w:jc w:val="both"/>
        <w:rPr>
          <w:rFonts w:ascii="Arial" w:hAnsi="Arial" w:cs="Arial"/>
          <w:sz w:val="24"/>
          <w:szCs w:val="24"/>
        </w:rPr>
      </w:pPr>
      <w:r w:rsidRPr="00FF2020">
        <w:rPr>
          <w:rFonts w:ascii="Arial" w:hAnsi="Arial" w:cs="Arial"/>
          <w:sz w:val="24"/>
          <w:szCs w:val="24"/>
        </w:rPr>
        <w:t xml:space="preserve">Presentation of the </w:t>
      </w:r>
      <w:r w:rsidR="009849FF" w:rsidRPr="00FF2020">
        <w:rPr>
          <w:rFonts w:ascii="Arial" w:hAnsi="Arial" w:cs="Arial"/>
          <w:sz w:val="24"/>
          <w:szCs w:val="24"/>
        </w:rPr>
        <w:t xml:space="preserve">summary of the </w:t>
      </w:r>
      <w:r w:rsidR="001E32E7" w:rsidRPr="00FF2020">
        <w:rPr>
          <w:rFonts w:ascii="Arial" w:hAnsi="Arial" w:cs="Arial"/>
          <w:sz w:val="24"/>
          <w:szCs w:val="24"/>
        </w:rPr>
        <w:t xml:space="preserve">Fishing in </w:t>
      </w:r>
      <w:r w:rsidR="009849FF" w:rsidRPr="00FF2020">
        <w:rPr>
          <w:rFonts w:ascii="Arial" w:hAnsi="Arial" w:cs="Arial"/>
          <w:sz w:val="24"/>
          <w:szCs w:val="24"/>
        </w:rPr>
        <w:t>Coigach for validation with interviewees and wider community of Coigach</w:t>
      </w:r>
    </w:p>
    <w:p w14:paraId="753AD2F7" w14:textId="5ED1AA1E" w:rsidR="00192C51" w:rsidRPr="00FF2020" w:rsidRDefault="00192C51" w:rsidP="00FF2020">
      <w:pPr>
        <w:pStyle w:val="BodyA"/>
        <w:jc w:val="both"/>
        <w:rPr>
          <w:rFonts w:ascii="Arial" w:hAnsi="Arial" w:cs="Arial"/>
          <w:b/>
          <w:sz w:val="24"/>
          <w:szCs w:val="24"/>
        </w:rPr>
      </w:pPr>
      <w:r w:rsidRPr="00FF2020">
        <w:rPr>
          <w:rStyle w:val="NoneA"/>
          <w:rFonts w:ascii="Arial" w:hAnsi="Arial" w:cs="Arial"/>
          <w:b/>
          <w:bCs/>
          <w:sz w:val="24"/>
          <w:szCs w:val="24"/>
        </w:rPr>
        <w:t>Oral history project activities/ Scope of the work</w:t>
      </w:r>
    </w:p>
    <w:p w14:paraId="0B0469D2" w14:textId="2C781B90" w:rsidR="009A49A8" w:rsidRPr="00FF2020" w:rsidRDefault="00192C51" w:rsidP="00FF2020">
      <w:pPr>
        <w:pStyle w:val="BodyA"/>
        <w:jc w:val="both"/>
        <w:rPr>
          <w:rStyle w:val="NoneA"/>
          <w:rFonts w:ascii="Arial" w:hAnsi="Arial" w:cs="Arial"/>
          <w:sz w:val="24"/>
          <w:szCs w:val="24"/>
        </w:rPr>
      </w:pPr>
      <w:r w:rsidRPr="00FF2020">
        <w:rPr>
          <w:rStyle w:val="NoneA"/>
          <w:rFonts w:ascii="Arial" w:hAnsi="Arial" w:cs="Arial"/>
          <w:b/>
          <w:bCs/>
          <w:i/>
          <w:iCs/>
          <w:sz w:val="24"/>
          <w:szCs w:val="24"/>
        </w:rPr>
        <w:t>Community Interviews</w:t>
      </w:r>
      <w:r w:rsidRPr="00FF2020">
        <w:rPr>
          <w:rFonts w:ascii="Arial" w:hAnsi="Arial" w:cs="Arial"/>
          <w:b/>
          <w:sz w:val="24"/>
          <w:szCs w:val="24"/>
        </w:rPr>
        <w:t xml:space="preserve">: </w:t>
      </w:r>
      <w:r w:rsidRPr="00FF2020">
        <w:rPr>
          <w:rStyle w:val="NoneA"/>
          <w:rFonts w:ascii="Arial" w:hAnsi="Arial" w:cs="Arial"/>
          <w:sz w:val="24"/>
          <w:szCs w:val="24"/>
        </w:rPr>
        <w:t xml:space="preserve">Oral history will be collected through interviews with a selection of people relevant to the </w:t>
      </w:r>
      <w:r w:rsidR="00F83D35" w:rsidRPr="00FF2020">
        <w:rPr>
          <w:rStyle w:val="NoneA"/>
          <w:rFonts w:ascii="Arial" w:hAnsi="Arial" w:cs="Arial"/>
          <w:sz w:val="24"/>
          <w:szCs w:val="24"/>
        </w:rPr>
        <w:t>Coigach Fishery</w:t>
      </w:r>
      <w:r w:rsidRPr="00FF2020">
        <w:rPr>
          <w:rStyle w:val="NoneA"/>
          <w:rFonts w:ascii="Arial" w:hAnsi="Arial" w:cs="Arial"/>
          <w:sz w:val="24"/>
          <w:szCs w:val="24"/>
        </w:rPr>
        <w:t xml:space="preserve">. Some of these will be older local residents who </w:t>
      </w:r>
      <w:r w:rsidR="009849FF" w:rsidRPr="00FF2020">
        <w:rPr>
          <w:rStyle w:val="NoneA"/>
          <w:rFonts w:ascii="Arial" w:hAnsi="Arial" w:cs="Arial"/>
          <w:sz w:val="24"/>
          <w:szCs w:val="24"/>
        </w:rPr>
        <w:t>have been involved in the fisheries of Coigach</w:t>
      </w:r>
      <w:r w:rsidRPr="00FF2020">
        <w:rPr>
          <w:rStyle w:val="NoneA"/>
          <w:rFonts w:ascii="Arial" w:hAnsi="Arial" w:cs="Arial"/>
          <w:sz w:val="24"/>
          <w:szCs w:val="24"/>
        </w:rPr>
        <w:t xml:space="preserve">; </w:t>
      </w:r>
      <w:r w:rsidR="009849FF" w:rsidRPr="00FF2020">
        <w:rPr>
          <w:rStyle w:val="NoneA"/>
          <w:rFonts w:ascii="Arial" w:hAnsi="Arial" w:cs="Arial"/>
          <w:sz w:val="24"/>
          <w:szCs w:val="24"/>
        </w:rPr>
        <w:t xml:space="preserve">some of these will be workers presently involved in the fishery of Coigach; </w:t>
      </w:r>
      <w:r w:rsidRPr="00FF2020">
        <w:rPr>
          <w:rStyle w:val="NoneA"/>
          <w:rFonts w:ascii="Arial" w:hAnsi="Arial" w:cs="Arial"/>
          <w:sz w:val="24"/>
          <w:szCs w:val="24"/>
        </w:rPr>
        <w:t xml:space="preserve">some of these have been identified, others will be selected by the oral historian; further interviews will be </w:t>
      </w:r>
      <w:r w:rsidR="009849FF" w:rsidRPr="00FF2020">
        <w:rPr>
          <w:rStyle w:val="NoneA"/>
          <w:rFonts w:ascii="Arial" w:hAnsi="Arial" w:cs="Arial"/>
          <w:sz w:val="24"/>
          <w:szCs w:val="24"/>
        </w:rPr>
        <w:t>referenced from previously recorded interviews</w:t>
      </w:r>
      <w:r w:rsidRPr="00FF2020">
        <w:rPr>
          <w:rStyle w:val="NoneA"/>
          <w:rFonts w:ascii="Arial" w:hAnsi="Arial" w:cs="Arial"/>
          <w:sz w:val="24"/>
          <w:szCs w:val="24"/>
        </w:rPr>
        <w:t>.</w:t>
      </w:r>
    </w:p>
    <w:p w14:paraId="45DE5488" w14:textId="16C634EA" w:rsidR="00192C51" w:rsidRPr="00FF2020" w:rsidRDefault="00620B43" w:rsidP="00FF2020">
      <w:pPr>
        <w:pStyle w:val="BodyA"/>
        <w:jc w:val="both"/>
        <w:rPr>
          <w:rFonts w:ascii="Arial" w:hAnsi="Arial" w:cs="Arial"/>
          <w:bCs/>
          <w:i/>
          <w:iCs/>
          <w:sz w:val="24"/>
          <w:szCs w:val="24"/>
          <w:lang w:val="de-DE"/>
        </w:rPr>
      </w:pPr>
      <w:r w:rsidRPr="00FF2020">
        <w:rPr>
          <w:rStyle w:val="NoneA"/>
          <w:rFonts w:ascii="Arial" w:hAnsi="Arial" w:cs="Arial"/>
          <w:b/>
          <w:bCs/>
          <w:i/>
          <w:iCs/>
          <w:sz w:val="24"/>
          <w:szCs w:val="24"/>
        </w:rPr>
        <w:t>Supporting Documents</w:t>
      </w:r>
      <w:r w:rsidRPr="00FF2020">
        <w:rPr>
          <w:rStyle w:val="NoneA"/>
          <w:rFonts w:ascii="Arial" w:hAnsi="Arial" w:cs="Arial"/>
          <w:bCs/>
          <w:i/>
          <w:iCs/>
          <w:sz w:val="24"/>
          <w:szCs w:val="24"/>
        </w:rPr>
        <w:t xml:space="preserve">: </w:t>
      </w:r>
      <w:r w:rsidRPr="00FF2020">
        <w:rPr>
          <w:rStyle w:val="NoneA"/>
          <w:rFonts w:ascii="Arial" w:hAnsi="Arial" w:cs="Arial"/>
          <w:bCs/>
          <w:iCs/>
          <w:sz w:val="24"/>
          <w:szCs w:val="24"/>
        </w:rPr>
        <w:t xml:space="preserve">Research will be undertaken to identify and document existing archival material related to the </w:t>
      </w:r>
      <w:r w:rsidR="001B4AD7" w:rsidRPr="00FF2020">
        <w:rPr>
          <w:rStyle w:val="NoneA"/>
          <w:rFonts w:ascii="Arial" w:hAnsi="Arial" w:cs="Arial"/>
          <w:bCs/>
          <w:iCs/>
          <w:sz w:val="24"/>
          <w:szCs w:val="24"/>
        </w:rPr>
        <w:t xml:space="preserve">Fishery of </w:t>
      </w:r>
      <w:r w:rsidRPr="00FF2020">
        <w:rPr>
          <w:rStyle w:val="NoneA"/>
          <w:rFonts w:ascii="Arial" w:hAnsi="Arial" w:cs="Arial"/>
          <w:bCs/>
          <w:iCs/>
          <w:sz w:val="24"/>
          <w:szCs w:val="24"/>
        </w:rPr>
        <w:t xml:space="preserve">Coigach </w:t>
      </w:r>
      <w:r w:rsidR="001B4AD7" w:rsidRPr="00FF2020">
        <w:rPr>
          <w:rStyle w:val="NoneA"/>
          <w:rFonts w:ascii="Arial" w:hAnsi="Arial" w:cs="Arial"/>
          <w:bCs/>
          <w:iCs/>
          <w:sz w:val="24"/>
          <w:szCs w:val="24"/>
        </w:rPr>
        <w:t>that interviewees may wish to highlight to the interviewer</w:t>
      </w:r>
      <w:r w:rsidRPr="00FF2020">
        <w:rPr>
          <w:rStyle w:val="NoneA"/>
          <w:rFonts w:ascii="Arial" w:hAnsi="Arial" w:cs="Arial"/>
          <w:bCs/>
          <w:iCs/>
          <w:sz w:val="24"/>
          <w:szCs w:val="24"/>
        </w:rPr>
        <w:t xml:space="preserve">. </w:t>
      </w:r>
      <w:r w:rsidR="00461354" w:rsidRPr="00FF2020">
        <w:rPr>
          <w:rStyle w:val="NoneA"/>
          <w:rFonts w:ascii="Arial" w:hAnsi="Arial" w:cs="Arial"/>
          <w:bCs/>
          <w:iCs/>
          <w:sz w:val="24"/>
          <w:szCs w:val="24"/>
        </w:rPr>
        <w:t>A</w:t>
      </w:r>
      <w:r w:rsidRPr="00FF2020">
        <w:rPr>
          <w:rStyle w:val="NoneA"/>
          <w:rFonts w:ascii="Arial" w:hAnsi="Arial" w:cs="Arial"/>
          <w:bCs/>
          <w:iCs/>
          <w:sz w:val="24"/>
          <w:szCs w:val="24"/>
        </w:rPr>
        <w:t>lso local and regional heritage agencies including Coigach Heritage, Ullapool Museum, and other relevant organisations.</w:t>
      </w:r>
      <w:r w:rsidRPr="00FF2020">
        <w:rPr>
          <w:rStyle w:val="NoneA"/>
          <w:rFonts w:ascii="Arial" w:hAnsi="Arial" w:cs="Arial"/>
          <w:bCs/>
          <w:i/>
          <w:iCs/>
          <w:sz w:val="24"/>
          <w:szCs w:val="24"/>
        </w:rPr>
        <w:t xml:space="preserve"> </w:t>
      </w:r>
    </w:p>
    <w:p w14:paraId="1250509C" w14:textId="782D6F0E" w:rsidR="00192C51" w:rsidRPr="00FF2020" w:rsidRDefault="00192C51" w:rsidP="00FF2020">
      <w:pPr>
        <w:pStyle w:val="BodyText"/>
        <w:tabs>
          <w:tab w:val="left" w:pos="1059"/>
        </w:tabs>
        <w:spacing w:after="200" w:line="276" w:lineRule="auto"/>
        <w:jc w:val="both"/>
        <w:rPr>
          <w:rStyle w:val="NoneA"/>
          <w:rFonts w:eastAsia="Calibri"/>
          <w:b/>
          <w:i/>
          <w:sz w:val="24"/>
          <w:szCs w:val="24"/>
        </w:rPr>
      </w:pPr>
      <w:r w:rsidRPr="00FF2020">
        <w:rPr>
          <w:rFonts w:eastAsia="Calibri"/>
          <w:b/>
          <w:i/>
          <w:sz w:val="24"/>
          <w:szCs w:val="24"/>
        </w:rPr>
        <w:t xml:space="preserve">Presentation: </w:t>
      </w:r>
      <w:r w:rsidR="009849FF" w:rsidRPr="00FF2020">
        <w:rPr>
          <w:rStyle w:val="NoneA"/>
          <w:sz w:val="24"/>
          <w:szCs w:val="24"/>
        </w:rPr>
        <w:t>A summary of the Oral History Researcher‘s findings will be presented to the interviewees and community of Coigach for validation.</w:t>
      </w:r>
      <w:r w:rsidR="009849FF" w:rsidRPr="00FF2020">
        <w:rPr>
          <w:rFonts w:eastAsia="Calibri"/>
          <w:b/>
          <w:i/>
          <w:sz w:val="24"/>
          <w:szCs w:val="24"/>
        </w:rPr>
        <w:t xml:space="preserve">  </w:t>
      </w:r>
      <w:r w:rsidRPr="00FF2020">
        <w:rPr>
          <w:rStyle w:val="NoneA"/>
          <w:sz w:val="24"/>
          <w:szCs w:val="24"/>
        </w:rPr>
        <w:t xml:space="preserve">The oral history material collected will be preserved and made accessible within </w:t>
      </w:r>
      <w:r w:rsidR="001E32E7" w:rsidRPr="00FF2020">
        <w:rPr>
          <w:rStyle w:val="NoneA"/>
          <w:sz w:val="24"/>
          <w:szCs w:val="24"/>
        </w:rPr>
        <w:t xml:space="preserve">Coigach Heritage, </w:t>
      </w:r>
      <w:r w:rsidR="00FF2020">
        <w:rPr>
          <w:rStyle w:val="NoneA"/>
          <w:sz w:val="24"/>
          <w:szCs w:val="24"/>
        </w:rPr>
        <w:t>Ullapool Mu</w:t>
      </w:r>
      <w:r w:rsidRPr="00FF2020">
        <w:rPr>
          <w:rStyle w:val="NoneA"/>
          <w:sz w:val="24"/>
          <w:szCs w:val="24"/>
        </w:rPr>
        <w:t>seum</w:t>
      </w:r>
      <w:r w:rsidRPr="00FF2020">
        <w:rPr>
          <w:rStyle w:val="NoneA"/>
          <w:sz w:val="24"/>
          <w:szCs w:val="24"/>
          <w:lang w:val="fr-FR"/>
        </w:rPr>
        <w:t>’</w:t>
      </w:r>
      <w:r w:rsidRPr="00FF2020">
        <w:rPr>
          <w:rStyle w:val="NoneA"/>
          <w:sz w:val="24"/>
          <w:szCs w:val="24"/>
        </w:rPr>
        <w:t>s oral history archive,</w:t>
      </w:r>
      <w:r w:rsidR="001E32E7" w:rsidRPr="00FF2020">
        <w:rPr>
          <w:rStyle w:val="NoneA"/>
          <w:sz w:val="24"/>
          <w:szCs w:val="24"/>
        </w:rPr>
        <w:t xml:space="preserve"> and</w:t>
      </w:r>
      <w:r w:rsidRPr="00FF2020">
        <w:rPr>
          <w:rStyle w:val="NoneA"/>
          <w:sz w:val="24"/>
          <w:szCs w:val="24"/>
        </w:rPr>
        <w:t xml:space="preserve"> the Assynt Community Digital Archive.</w:t>
      </w:r>
    </w:p>
    <w:p w14:paraId="2E313AA1" w14:textId="77777777" w:rsidR="009849FF" w:rsidRPr="00FF2020" w:rsidRDefault="00192C51" w:rsidP="00FF2020">
      <w:pPr>
        <w:pStyle w:val="BodyA"/>
        <w:spacing w:after="0"/>
        <w:jc w:val="both"/>
        <w:rPr>
          <w:rStyle w:val="NoneA"/>
          <w:rFonts w:ascii="Arial" w:hAnsi="Arial" w:cs="Arial"/>
          <w:b/>
          <w:bCs/>
          <w:sz w:val="24"/>
          <w:szCs w:val="24"/>
        </w:rPr>
      </w:pPr>
      <w:r w:rsidRPr="00FF2020">
        <w:rPr>
          <w:rStyle w:val="NoneA"/>
          <w:rFonts w:ascii="Arial" w:hAnsi="Arial" w:cs="Arial"/>
          <w:b/>
          <w:bCs/>
          <w:sz w:val="24"/>
          <w:szCs w:val="24"/>
        </w:rPr>
        <w:lastRenderedPageBreak/>
        <w:t>Budget and Timescales</w:t>
      </w:r>
    </w:p>
    <w:p w14:paraId="31A2F0AE" w14:textId="45A282DE" w:rsidR="00192C51" w:rsidRPr="00FF2020" w:rsidRDefault="00192C51" w:rsidP="00FF2020">
      <w:pPr>
        <w:pStyle w:val="BodyA"/>
        <w:jc w:val="both"/>
        <w:rPr>
          <w:rFonts w:ascii="Arial" w:hAnsi="Arial" w:cs="Arial"/>
          <w:bCs/>
          <w:sz w:val="24"/>
          <w:szCs w:val="24"/>
        </w:rPr>
      </w:pPr>
      <w:r w:rsidRPr="00FF2020">
        <w:rPr>
          <w:rFonts w:ascii="Arial" w:hAnsi="Arial" w:cs="Arial"/>
          <w:sz w:val="24"/>
          <w:szCs w:val="24"/>
        </w:rPr>
        <w:t xml:space="preserve">The </w:t>
      </w:r>
      <w:r w:rsidR="009849FF" w:rsidRPr="00FF2020">
        <w:rPr>
          <w:rFonts w:ascii="Arial" w:hAnsi="Arial" w:cs="Arial"/>
          <w:sz w:val="24"/>
          <w:szCs w:val="24"/>
        </w:rPr>
        <w:t xml:space="preserve">Marine </w:t>
      </w:r>
      <w:r w:rsidRPr="00FF2020">
        <w:rPr>
          <w:rFonts w:ascii="Arial" w:hAnsi="Arial" w:cs="Arial"/>
          <w:sz w:val="24"/>
          <w:szCs w:val="24"/>
        </w:rPr>
        <w:t>Project</w:t>
      </w:r>
      <w:r w:rsidR="009849FF" w:rsidRPr="00FF2020">
        <w:rPr>
          <w:rFonts w:ascii="Arial" w:hAnsi="Arial" w:cs="Arial"/>
          <w:sz w:val="24"/>
          <w:szCs w:val="24"/>
        </w:rPr>
        <w:t xml:space="preserve"> Oral History Activity</w:t>
      </w:r>
      <w:r w:rsidRPr="00FF2020">
        <w:rPr>
          <w:rFonts w:ascii="Arial" w:hAnsi="Arial" w:cs="Arial"/>
          <w:sz w:val="24"/>
          <w:szCs w:val="24"/>
        </w:rPr>
        <w:t xml:space="preserve"> has allocated a budget of £</w:t>
      </w:r>
      <w:r w:rsidR="00FF2020" w:rsidRPr="00FF2020">
        <w:rPr>
          <w:rFonts w:ascii="Arial" w:hAnsi="Arial" w:cs="Arial"/>
          <w:sz w:val="24"/>
          <w:szCs w:val="24"/>
        </w:rPr>
        <w:t>7,65</w:t>
      </w:r>
      <w:r w:rsidR="00F91E1C" w:rsidRPr="00FF2020">
        <w:rPr>
          <w:rFonts w:ascii="Arial" w:hAnsi="Arial" w:cs="Arial"/>
          <w:sz w:val="24"/>
          <w:szCs w:val="24"/>
        </w:rPr>
        <w:t>0</w:t>
      </w:r>
      <w:r w:rsidRPr="00FF2020">
        <w:rPr>
          <w:rFonts w:ascii="Arial" w:hAnsi="Arial" w:cs="Arial"/>
          <w:sz w:val="24"/>
          <w:szCs w:val="24"/>
        </w:rPr>
        <w:t xml:space="preserve"> (</w:t>
      </w:r>
      <w:r w:rsidR="00433AE1" w:rsidRPr="00FF2020">
        <w:rPr>
          <w:rFonts w:ascii="Arial" w:hAnsi="Arial" w:cs="Arial"/>
          <w:sz w:val="24"/>
          <w:szCs w:val="24"/>
        </w:rPr>
        <w:t>inclusive</w:t>
      </w:r>
      <w:r w:rsidRPr="00FF2020">
        <w:rPr>
          <w:rFonts w:ascii="Arial" w:hAnsi="Arial" w:cs="Arial"/>
          <w:sz w:val="24"/>
          <w:szCs w:val="24"/>
        </w:rPr>
        <w:t xml:space="preserve"> of VAT) for completion of this work</w:t>
      </w:r>
      <w:r w:rsidR="007F37CB" w:rsidRPr="00FF2020">
        <w:rPr>
          <w:rFonts w:ascii="Arial" w:hAnsi="Arial" w:cs="Arial"/>
          <w:sz w:val="24"/>
          <w:szCs w:val="24"/>
        </w:rPr>
        <w:t>, and the production of materials</w:t>
      </w:r>
      <w:r w:rsidRPr="00FF2020">
        <w:rPr>
          <w:rFonts w:ascii="Arial" w:hAnsi="Arial" w:cs="Arial"/>
          <w:sz w:val="24"/>
          <w:szCs w:val="24"/>
        </w:rPr>
        <w:t xml:space="preserve">. It is envisaged that </w:t>
      </w:r>
      <w:r w:rsidR="007F37CB" w:rsidRPr="00FF2020">
        <w:rPr>
          <w:rFonts w:ascii="Arial" w:hAnsi="Arial" w:cs="Arial"/>
          <w:sz w:val="24"/>
          <w:szCs w:val="24"/>
        </w:rPr>
        <w:t>the project</w:t>
      </w:r>
      <w:r w:rsidRPr="00FF2020">
        <w:rPr>
          <w:rFonts w:ascii="Arial" w:hAnsi="Arial" w:cs="Arial"/>
          <w:sz w:val="24"/>
          <w:szCs w:val="24"/>
        </w:rPr>
        <w:t xml:space="preserve"> will be undertaken within the following timescales:</w:t>
      </w:r>
    </w:p>
    <w:p w14:paraId="52F813E8" w14:textId="05A92B82" w:rsidR="00192C51" w:rsidRPr="00FF2020" w:rsidRDefault="00192C51" w:rsidP="00FF2020">
      <w:pPr>
        <w:pStyle w:val="BodyA"/>
        <w:numPr>
          <w:ilvl w:val="0"/>
          <w:numId w:val="3"/>
        </w:numPr>
        <w:jc w:val="both"/>
        <w:rPr>
          <w:rFonts w:ascii="Arial" w:hAnsi="Arial" w:cs="Arial"/>
          <w:sz w:val="24"/>
          <w:szCs w:val="24"/>
        </w:rPr>
      </w:pPr>
      <w:r w:rsidRPr="00FF2020">
        <w:rPr>
          <w:rFonts w:ascii="Arial" w:hAnsi="Arial" w:cs="Arial"/>
          <w:sz w:val="24"/>
          <w:szCs w:val="24"/>
        </w:rPr>
        <w:t xml:space="preserve">By </w:t>
      </w:r>
      <w:r w:rsidR="00F91E1C" w:rsidRPr="00FF2020">
        <w:rPr>
          <w:rFonts w:ascii="Arial" w:hAnsi="Arial" w:cs="Arial"/>
          <w:sz w:val="24"/>
          <w:szCs w:val="24"/>
        </w:rPr>
        <w:t>30</w:t>
      </w:r>
      <w:r w:rsidR="009849FF" w:rsidRPr="00FF2020">
        <w:rPr>
          <w:rFonts w:ascii="Arial" w:hAnsi="Arial" w:cs="Arial"/>
          <w:sz w:val="24"/>
          <w:szCs w:val="24"/>
          <w:vertAlign w:val="superscript"/>
        </w:rPr>
        <w:t>th</w:t>
      </w:r>
      <w:r w:rsidR="009849FF" w:rsidRPr="00FF2020">
        <w:rPr>
          <w:rFonts w:ascii="Arial" w:hAnsi="Arial" w:cs="Arial"/>
          <w:sz w:val="24"/>
          <w:szCs w:val="24"/>
        </w:rPr>
        <w:t xml:space="preserve"> Ju</w:t>
      </w:r>
      <w:r w:rsidR="00F91E1C" w:rsidRPr="00FF2020">
        <w:rPr>
          <w:rFonts w:ascii="Arial" w:hAnsi="Arial" w:cs="Arial"/>
          <w:sz w:val="24"/>
          <w:szCs w:val="24"/>
        </w:rPr>
        <w:t>ly</w:t>
      </w:r>
      <w:r w:rsidRPr="00FF2020">
        <w:rPr>
          <w:rFonts w:ascii="Arial" w:hAnsi="Arial" w:cs="Arial"/>
          <w:sz w:val="24"/>
          <w:szCs w:val="24"/>
        </w:rPr>
        <w:t xml:space="preserve"> 201</w:t>
      </w:r>
      <w:r w:rsidR="009849FF" w:rsidRPr="00FF2020">
        <w:rPr>
          <w:rFonts w:ascii="Arial" w:hAnsi="Arial" w:cs="Arial"/>
          <w:sz w:val="24"/>
          <w:szCs w:val="24"/>
        </w:rPr>
        <w:t>8</w:t>
      </w:r>
      <w:r w:rsidRPr="00FF2020">
        <w:rPr>
          <w:rFonts w:ascii="Arial" w:hAnsi="Arial" w:cs="Arial"/>
          <w:sz w:val="24"/>
          <w:szCs w:val="24"/>
        </w:rPr>
        <w:t xml:space="preserve">: Contractor appointed </w:t>
      </w:r>
    </w:p>
    <w:p w14:paraId="12209D2D" w14:textId="5012EF27" w:rsidR="00192C51" w:rsidRPr="00FF2020" w:rsidRDefault="00FF2020" w:rsidP="00FF2020">
      <w:pPr>
        <w:pStyle w:val="BodyA"/>
        <w:numPr>
          <w:ilvl w:val="0"/>
          <w:numId w:val="3"/>
        </w:numPr>
        <w:jc w:val="both"/>
        <w:rPr>
          <w:rFonts w:ascii="Arial" w:hAnsi="Arial" w:cs="Arial"/>
          <w:sz w:val="24"/>
          <w:szCs w:val="24"/>
        </w:rPr>
      </w:pPr>
      <w:r>
        <w:rPr>
          <w:rFonts w:ascii="Arial" w:hAnsi="Arial" w:cs="Arial"/>
          <w:sz w:val="24"/>
          <w:szCs w:val="24"/>
        </w:rPr>
        <w:t xml:space="preserve">By early December: </w:t>
      </w:r>
      <w:r w:rsidR="00192C51" w:rsidRPr="00FF2020">
        <w:rPr>
          <w:rFonts w:ascii="Arial" w:hAnsi="Arial" w:cs="Arial"/>
          <w:sz w:val="24"/>
          <w:szCs w:val="24"/>
        </w:rPr>
        <w:t xml:space="preserve">Interviews/transcripts relating to </w:t>
      </w:r>
      <w:r w:rsidR="001E32E7" w:rsidRPr="00FF2020">
        <w:rPr>
          <w:rFonts w:ascii="Arial" w:hAnsi="Arial" w:cs="Arial"/>
          <w:sz w:val="24"/>
          <w:szCs w:val="24"/>
        </w:rPr>
        <w:t>Fishing</w:t>
      </w:r>
      <w:r w:rsidR="00192C51" w:rsidRPr="00FF2020">
        <w:rPr>
          <w:rFonts w:ascii="Arial" w:hAnsi="Arial" w:cs="Arial"/>
          <w:sz w:val="24"/>
          <w:szCs w:val="24"/>
        </w:rPr>
        <w:t xml:space="preserve"> </w:t>
      </w:r>
      <w:r w:rsidR="00F939E6" w:rsidRPr="00FF2020">
        <w:rPr>
          <w:rFonts w:ascii="Arial" w:hAnsi="Arial" w:cs="Arial"/>
          <w:sz w:val="24"/>
          <w:szCs w:val="24"/>
        </w:rPr>
        <w:t xml:space="preserve">in Coigach </w:t>
      </w:r>
      <w:r w:rsidR="00192C51" w:rsidRPr="00FF2020">
        <w:rPr>
          <w:rFonts w:ascii="Arial" w:hAnsi="Arial" w:cs="Arial"/>
          <w:sz w:val="24"/>
          <w:szCs w:val="24"/>
        </w:rPr>
        <w:t>completed</w:t>
      </w:r>
    </w:p>
    <w:p w14:paraId="33B1E411" w14:textId="3A385D97" w:rsidR="00933976" w:rsidRPr="00FF2020" w:rsidRDefault="00933976" w:rsidP="00FF2020">
      <w:pPr>
        <w:pStyle w:val="BodyA"/>
        <w:numPr>
          <w:ilvl w:val="0"/>
          <w:numId w:val="3"/>
        </w:numPr>
        <w:jc w:val="both"/>
        <w:rPr>
          <w:rFonts w:ascii="Arial" w:hAnsi="Arial" w:cs="Arial"/>
          <w:sz w:val="24"/>
          <w:szCs w:val="24"/>
        </w:rPr>
      </w:pPr>
      <w:r w:rsidRPr="00FF2020">
        <w:rPr>
          <w:rFonts w:ascii="Arial" w:hAnsi="Arial" w:cs="Arial"/>
          <w:sz w:val="24"/>
          <w:szCs w:val="24"/>
        </w:rPr>
        <w:t>January 2019: Validation interview to interviewees and community of Coigach</w:t>
      </w:r>
    </w:p>
    <w:p w14:paraId="4710BC1E" w14:textId="0ACC0FF9" w:rsidR="00192C51" w:rsidRPr="00FF2020" w:rsidRDefault="00192C51" w:rsidP="00FF2020">
      <w:pPr>
        <w:pStyle w:val="BodyA"/>
        <w:numPr>
          <w:ilvl w:val="0"/>
          <w:numId w:val="3"/>
        </w:numPr>
        <w:jc w:val="both"/>
        <w:rPr>
          <w:rFonts w:ascii="Arial" w:hAnsi="Arial" w:cs="Arial"/>
          <w:sz w:val="24"/>
          <w:szCs w:val="24"/>
        </w:rPr>
      </w:pPr>
      <w:r w:rsidRPr="00FF2020">
        <w:rPr>
          <w:rFonts w:ascii="Arial" w:hAnsi="Arial" w:cs="Arial"/>
          <w:sz w:val="24"/>
          <w:szCs w:val="24"/>
        </w:rPr>
        <w:t>February 201</w:t>
      </w:r>
      <w:r w:rsidR="00933976" w:rsidRPr="00FF2020">
        <w:rPr>
          <w:rFonts w:ascii="Arial" w:hAnsi="Arial" w:cs="Arial"/>
          <w:sz w:val="24"/>
          <w:szCs w:val="24"/>
        </w:rPr>
        <w:t>9</w:t>
      </w:r>
      <w:r w:rsidRPr="00FF2020">
        <w:rPr>
          <w:rFonts w:ascii="Arial" w:hAnsi="Arial" w:cs="Arial"/>
          <w:sz w:val="24"/>
          <w:szCs w:val="24"/>
        </w:rPr>
        <w:t>:  Full project completed</w:t>
      </w:r>
    </w:p>
    <w:p w14:paraId="680D9E4B" w14:textId="0331458B" w:rsidR="009849FF" w:rsidRPr="00FF2020" w:rsidRDefault="00192C51" w:rsidP="00FF2020">
      <w:pPr>
        <w:pStyle w:val="BodyA"/>
        <w:spacing w:after="0"/>
        <w:jc w:val="both"/>
        <w:rPr>
          <w:rStyle w:val="NoneA"/>
          <w:rFonts w:ascii="Arial" w:hAnsi="Arial" w:cs="Arial"/>
          <w:b/>
          <w:bCs/>
          <w:sz w:val="24"/>
          <w:szCs w:val="24"/>
        </w:rPr>
      </w:pPr>
      <w:r w:rsidRPr="00FF2020">
        <w:rPr>
          <w:rStyle w:val="NoneA"/>
          <w:rFonts w:ascii="Arial" w:hAnsi="Arial" w:cs="Arial"/>
          <w:b/>
          <w:bCs/>
          <w:sz w:val="24"/>
          <w:szCs w:val="24"/>
        </w:rPr>
        <w:t>Key do</w:t>
      </w:r>
      <w:r w:rsidR="00FF2020">
        <w:rPr>
          <w:rStyle w:val="NoneA"/>
          <w:rFonts w:ascii="Arial" w:hAnsi="Arial" w:cs="Arial"/>
          <w:b/>
          <w:bCs/>
          <w:sz w:val="24"/>
          <w:szCs w:val="24"/>
        </w:rPr>
        <w:t>cuments and Information Sources</w:t>
      </w:r>
    </w:p>
    <w:p w14:paraId="6D7E8374" w14:textId="34712CA9" w:rsidR="00192C51" w:rsidRDefault="00192C51" w:rsidP="00FF2020">
      <w:pPr>
        <w:pStyle w:val="BodyA"/>
        <w:jc w:val="both"/>
        <w:rPr>
          <w:rStyle w:val="NoneA"/>
          <w:rFonts w:ascii="Arial" w:hAnsi="Arial" w:cs="Arial"/>
          <w:bCs/>
          <w:iCs/>
          <w:sz w:val="24"/>
          <w:szCs w:val="24"/>
        </w:rPr>
      </w:pPr>
      <w:r w:rsidRPr="00FF2020">
        <w:rPr>
          <w:rStyle w:val="NoneA"/>
          <w:rFonts w:ascii="Arial" w:hAnsi="Arial" w:cs="Arial"/>
          <w:sz w:val="24"/>
          <w:szCs w:val="24"/>
        </w:rPr>
        <w:t xml:space="preserve">There are various sources of information available, including project briefs, </w:t>
      </w:r>
      <w:r w:rsidR="009849FF" w:rsidRPr="00FF2020">
        <w:rPr>
          <w:rStyle w:val="NoneA"/>
          <w:rFonts w:ascii="Arial" w:hAnsi="Arial" w:cs="Arial"/>
          <w:sz w:val="24"/>
          <w:szCs w:val="24"/>
        </w:rPr>
        <w:t xml:space="preserve">and </w:t>
      </w:r>
      <w:r w:rsidRPr="00FF2020">
        <w:rPr>
          <w:rStyle w:val="NoneA"/>
          <w:rFonts w:ascii="Arial" w:hAnsi="Arial" w:cs="Arial"/>
          <w:sz w:val="24"/>
          <w:szCs w:val="24"/>
        </w:rPr>
        <w:t>budgets. The project team will also be available to provide information.</w:t>
      </w:r>
      <w:r w:rsidRPr="00FF2020">
        <w:rPr>
          <w:rFonts w:ascii="Arial" w:hAnsi="Arial" w:cs="Arial"/>
          <w:sz w:val="24"/>
          <w:szCs w:val="24"/>
          <w:lang w:val="de-DE"/>
        </w:rPr>
        <w:t xml:space="preserve"> </w:t>
      </w:r>
      <w:r w:rsidRPr="00FF2020">
        <w:rPr>
          <w:rStyle w:val="NoneA"/>
          <w:rFonts w:ascii="Arial" w:hAnsi="Arial" w:cs="Arial"/>
          <w:sz w:val="24"/>
          <w:szCs w:val="24"/>
        </w:rPr>
        <w:t>There is a large amount of material available in the public realm, including but not limited to those listed below. These should be referenced and drawn upon by the contractor:</w:t>
      </w:r>
      <w:r w:rsidRPr="00FF2020">
        <w:rPr>
          <w:rStyle w:val="NoneA"/>
          <w:rFonts w:ascii="Arial" w:hAnsi="Arial" w:cs="Arial"/>
          <w:bCs/>
          <w:sz w:val="24"/>
          <w:szCs w:val="24"/>
        </w:rPr>
        <w:t xml:space="preserve"> </w:t>
      </w:r>
      <w:r w:rsidR="003658A3" w:rsidRPr="00FF2020">
        <w:rPr>
          <w:rStyle w:val="NoneA"/>
          <w:rFonts w:ascii="Arial" w:hAnsi="Arial" w:cs="Arial"/>
          <w:bCs/>
          <w:iCs/>
          <w:sz w:val="24"/>
          <w:szCs w:val="24"/>
        </w:rPr>
        <w:t>Coigach Community Heritage Group</w:t>
      </w:r>
      <w:r w:rsidR="003658A3" w:rsidRPr="00FF2020">
        <w:rPr>
          <w:rStyle w:val="NoneA"/>
          <w:rFonts w:ascii="Arial" w:hAnsi="Arial" w:cs="Arial"/>
          <w:sz w:val="24"/>
          <w:szCs w:val="24"/>
        </w:rPr>
        <w:t xml:space="preserve">, </w:t>
      </w:r>
      <w:r w:rsidR="009849FF" w:rsidRPr="00FF2020">
        <w:rPr>
          <w:rStyle w:val="NoneA"/>
          <w:rFonts w:ascii="Arial" w:hAnsi="Arial" w:cs="Arial"/>
          <w:sz w:val="24"/>
          <w:szCs w:val="24"/>
        </w:rPr>
        <w:t>Ullapool Museum, Two Lochs Radio, The Scottish Fisheries Museum (Anstruther)</w:t>
      </w:r>
      <w:r w:rsidR="003658A3" w:rsidRPr="00FF2020">
        <w:rPr>
          <w:rStyle w:val="NoneA"/>
          <w:rFonts w:ascii="Arial" w:hAnsi="Arial" w:cs="Arial"/>
          <w:sz w:val="24"/>
          <w:szCs w:val="24"/>
        </w:rPr>
        <w:t xml:space="preserve">, </w:t>
      </w:r>
      <w:r w:rsidR="003658A3" w:rsidRPr="00FF2020">
        <w:rPr>
          <w:rStyle w:val="NoneA"/>
          <w:rFonts w:ascii="Arial" w:hAnsi="Arial" w:cs="Arial"/>
          <w:bCs/>
          <w:iCs/>
          <w:sz w:val="24"/>
          <w:szCs w:val="24"/>
        </w:rPr>
        <w:t>and other relevant organisations.</w:t>
      </w:r>
    </w:p>
    <w:p w14:paraId="7D1DA21D" w14:textId="77777777" w:rsidR="00FF2020" w:rsidRPr="0034621A" w:rsidRDefault="00FF2020" w:rsidP="00FF2020">
      <w:pPr>
        <w:pStyle w:val="BodyA"/>
        <w:spacing w:after="0"/>
        <w:jc w:val="both"/>
        <w:rPr>
          <w:rStyle w:val="NoneA"/>
          <w:rFonts w:ascii="Arial" w:hAnsi="Arial" w:cs="Arial"/>
          <w:b/>
          <w:bCs/>
          <w:sz w:val="24"/>
          <w:szCs w:val="24"/>
        </w:rPr>
      </w:pPr>
      <w:r>
        <w:rPr>
          <w:rStyle w:val="NoneA"/>
          <w:rFonts w:ascii="Arial" w:hAnsi="Arial" w:cs="Arial"/>
          <w:b/>
          <w:bCs/>
          <w:sz w:val="24"/>
          <w:szCs w:val="24"/>
        </w:rPr>
        <w:t>How to apply</w:t>
      </w:r>
    </w:p>
    <w:p w14:paraId="7C6A652A" w14:textId="18993747" w:rsidR="00FF2020" w:rsidRDefault="00FF2020" w:rsidP="00FF2020">
      <w:pPr>
        <w:pStyle w:val="BodyA"/>
        <w:jc w:val="both"/>
        <w:rPr>
          <w:rFonts w:ascii="Arial" w:hAnsi="Arial" w:cs="Arial"/>
          <w:sz w:val="24"/>
          <w:szCs w:val="24"/>
        </w:rPr>
      </w:pPr>
      <w:r w:rsidRPr="007D3669">
        <w:rPr>
          <w:rFonts w:ascii="Arial" w:hAnsi="Arial" w:cs="Arial"/>
          <w:sz w:val="24"/>
          <w:szCs w:val="24"/>
        </w:rPr>
        <w:t>Interested parties should</w:t>
      </w:r>
      <w:r>
        <w:rPr>
          <w:rFonts w:ascii="Arial" w:hAnsi="Arial" w:cs="Arial"/>
          <w:sz w:val="24"/>
          <w:szCs w:val="24"/>
        </w:rPr>
        <w:t xml:space="preserve"> send </w:t>
      </w:r>
      <w:r w:rsidR="009C0592">
        <w:rPr>
          <w:rFonts w:ascii="Arial" w:hAnsi="Arial" w:cs="Arial"/>
          <w:sz w:val="24"/>
          <w:szCs w:val="24"/>
        </w:rPr>
        <w:t>an expression of interest</w:t>
      </w:r>
      <w:r>
        <w:rPr>
          <w:rFonts w:ascii="Arial" w:hAnsi="Arial" w:cs="Arial"/>
          <w:sz w:val="24"/>
          <w:szCs w:val="24"/>
        </w:rPr>
        <w:t xml:space="preserve"> </w:t>
      </w:r>
      <w:r w:rsidR="009C0592">
        <w:rPr>
          <w:rFonts w:ascii="Arial" w:hAnsi="Arial" w:cs="Arial"/>
          <w:sz w:val="24"/>
          <w:szCs w:val="24"/>
        </w:rPr>
        <w:t>and CV</w:t>
      </w:r>
      <w:r>
        <w:rPr>
          <w:rFonts w:ascii="Arial" w:hAnsi="Arial" w:cs="Arial"/>
          <w:sz w:val="24"/>
          <w:szCs w:val="24"/>
        </w:rPr>
        <w:t xml:space="preserve"> to CALLP Scheme Manager Boyd Alexander either by email to </w:t>
      </w:r>
      <w:hyperlink r:id="rId7" w:history="1">
        <w:r w:rsidRPr="002C31FA">
          <w:rPr>
            <w:rStyle w:val="Hyperlink"/>
            <w:rFonts w:ascii="Arial" w:hAnsi="Arial" w:cs="Arial"/>
            <w:sz w:val="24"/>
            <w:szCs w:val="24"/>
          </w:rPr>
          <w:t>balexander@coigach-assynt.org</w:t>
        </w:r>
      </w:hyperlink>
      <w:r>
        <w:rPr>
          <w:rFonts w:ascii="Arial" w:hAnsi="Arial" w:cs="Arial"/>
          <w:sz w:val="24"/>
          <w:szCs w:val="24"/>
        </w:rPr>
        <w:t xml:space="preserve"> or by post to Boyd Alexander, CALLP, 1 Old Coach House, </w:t>
      </w:r>
      <w:proofErr w:type="gramStart"/>
      <w:r>
        <w:rPr>
          <w:rFonts w:ascii="Arial" w:hAnsi="Arial" w:cs="Arial"/>
          <w:sz w:val="24"/>
          <w:szCs w:val="24"/>
        </w:rPr>
        <w:t>Lochinver</w:t>
      </w:r>
      <w:proofErr w:type="gramEnd"/>
      <w:r>
        <w:rPr>
          <w:rFonts w:ascii="Arial" w:hAnsi="Arial" w:cs="Arial"/>
          <w:sz w:val="24"/>
          <w:szCs w:val="24"/>
        </w:rPr>
        <w:t>, IV27 4LE.</w:t>
      </w:r>
    </w:p>
    <w:p w14:paraId="0F4929EF" w14:textId="10DA2E5E" w:rsidR="00F16FE4" w:rsidRPr="00FF2020" w:rsidRDefault="00FF2020" w:rsidP="009C0592">
      <w:pPr>
        <w:pStyle w:val="BodyA"/>
        <w:spacing w:after="0"/>
        <w:jc w:val="both"/>
        <w:rPr>
          <w:rFonts w:ascii="Arial" w:hAnsi="Arial" w:cs="Arial"/>
          <w:sz w:val="24"/>
          <w:szCs w:val="24"/>
        </w:rPr>
      </w:pPr>
      <w:r>
        <w:rPr>
          <w:rFonts w:ascii="Arial" w:hAnsi="Arial" w:cs="Arial"/>
          <w:sz w:val="24"/>
          <w:szCs w:val="24"/>
        </w:rPr>
        <w:t>The closing date for applications is 12 noon on Monday 23</w:t>
      </w:r>
      <w:r w:rsidRPr="0042214F">
        <w:rPr>
          <w:rFonts w:ascii="Arial" w:hAnsi="Arial" w:cs="Arial"/>
          <w:sz w:val="24"/>
          <w:szCs w:val="24"/>
          <w:vertAlign w:val="superscript"/>
        </w:rPr>
        <w:t>rd</w:t>
      </w:r>
      <w:r>
        <w:rPr>
          <w:rFonts w:ascii="Arial" w:hAnsi="Arial" w:cs="Arial"/>
          <w:sz w:val="24"/>
          <w:szCs w:val="24"/>
        </w:rPr>
        <w:t xml:space="preserve"> July.</w:t>
      </w:r>
    </w:p>
    <w:sectPr w:rsidR="00F16FE4" w:rsidRPr="00FF2020" w:rsidSect="00FF2020">
      <w:headerReference w:type="default" r:id="rId8"/>
      <w:footerReference w:type="default" r:id="rId9"/>
      <w:pgSz w:w="11906" w:h="16838"/>
      <w:pgMar w:top="183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132A6" w14:textId="77777777" w:rsidR="00F12BCD" w:rsidRDefault="00F12BCD" w:rsidP="00433AE1">
      <w:r>
        <w:separator/>
      </w:r>
    </w:p>
  </w:endnote>
  <w:endnote w:type="continuationSeparator" w:id="0">
    <w:p w14:paraId="350663CF" w14:textId="77777777" w:rsidR="00F12BCD" w:rsidRDefault="00F12BCD" w:rsidP="0043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A0A2" w14:textId="2E2401D4" w:rsidR="00433AE1" w:rsidRDefault="00FF2020" w:rsidP="00FF2020">
    <w:pPr>
      <w:pStyle w:val="Footer"/>
      <w:jc w:val="center"/>
    </w:pPr>
    <w:r>
      <w:rPr>
        <w:noProof/>
        <w:lang w:val="en-GB" w:eastAsia="en-GB"/>
      </w:rPr>
      <w:drawing>
        <wp:inline distT="0" distB="0" distL="0" distR="0" wp14:anchorId="5396BD19" wp14:editId="739CA6B4">
          <wp:extent cx="1190847" cy="89313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tish_gaelic_compact_cmyk cropped min right colour.jpg"/>
                  <pic:cNvPicPr/>
                </pic:nvPicPr>
                <pic:blipFill rotWithShape="1">
                  <a:blip r:embed="rId1">
                    <a:extLst>
                      <a:ext uri="{28A0092B-C50C-407E-A947-70E740481C1C}">
                        <a14:useLocalDpi xmlns:a14="http://schemas.microsoft.com/office/drawing/2010/main" val="0"/>
                      </a:ext>
                    </a:extLst>
                  </a:blip>
                  <a:srcRect l="12165" t="16563" r="12125" b="17172"/>
                  <a:stretch/>
                </pic:blipFill>
                <pic:spPr bwMode="auto">
                  <a:xfrm>
                    <a:off x="0" y="0"/>
                    <a:ext cx="1219309" cy="91448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n-GB" w:eastAsia="en-GB"/>
      </w:rPr>
      <w:drawing>
        <wp:inline distT="0" distB="0" distL="0" distR="0" wp14:anchorId="06596CF8" wp14:editId="12E513E6">
          <wp:extent cx="1918013" cy="855655"/>
          <wp:effectExtent l="0" t="0" r="635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H-DualLogoUnit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8950" cy="864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41FBA" w14:textId="77777777" w:rsidR="00F12BCD" w:rsidRDefault="00F12BCD" w:rsidP="00433AE1">
      <w:r>
        <w:separator/>
      </w:r>
    </w:p>
  </w:footnote>
  <w:footnote w:type="continuationSeparator" w:id="0">
    <w:p w14:paraId="440EEC20" w14:textId="77777777" w:rsidR="00F12BCD" w:rsidRDefault="00F12BCD" w:rsidP="0043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A34C" w14:textId="16F65803" w:rsidR="00FF2020" w:rsidRDefault="00FF2020" w:rsidP="00FF2020">
    <w:pPr>
      <w:pStyle w:val="Header"/>
      <w:jc w:val="right"/>
    </w:pPr>
    <w:r>
      <w:rPr>
        <w:noProof/>
        <w:lang w:val="en-GB" w:eastAsia="en-GB"/>
      </w:rPr>
      <w:drawing>
        <wp:inline distT="0" distB="0" distL="0" distR="0" wp14:anchorId="039B2A1C" wp14:editId="588CC80A">
          <wp:extent cx="2004047" cy="663427"/>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_identity_RGB.jpg"/>
                  <pic:cNvPicPr/>
                </pic:nvPicPr>
                <pic:blipFill>
                  <a:blip r:embed="rId1">
                    <a:extLst>
                      <a:ext uri="{28A0092B-C50C-407E-A947-70E740481C1C}">
                        <a14:useLocalDpi xmlns:a14="http://schemas.microsoft.com/office/drawing/2010/main" val="0"/>
                      </a:ext>
                    </a:extLst>
                  </a:blip>
                  <a:stretch>
                    <a:fillRect/>
                  </a:stretch>
                </pic:blipFill>
                <pic:spPr>
                  <a:xfrm>
                    <a:off x="0" y="0"/>
                    <a:ext cx="2040474" cy="6754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D7F00"/>
    <w:multiLevelType w:val="hybridMultilevel"/>
    <w:tmpl w:val="FF8E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10BF4"/>
    <w:multiLevelType w:val="hybridMultilevel"/>
    <w:tmpl w:val="2976F96C"/>
    <w:numStyleLink w:val="ImportedStyle5"/>
  </w:abstractNum>
  <w:abstractNum w:abstractNumId="2" w15:restartNumberingAfterBreak="0">
    <w:nsid w:val="2A0A025D"/>
    <w:multiLevelType w:val="hybridMultilevel"/>
    <w:tmpl w:val="1CBCD124"/>
    <w:numStyleLink w:val="ImportedStyle1"/>
  </w:abstractNum>
  <w:abstractNum w:abstractNumId="3" w15:restartNumberingAfterBreak="0">
    <w:nsid w:val="2DBE0183"/>
    <w:multiLevelType w:val="hybridMultilevel"/>
    <w:tmpl w:val="959E4AD6"/>
    <w:numStyleLink w:val="ImportedStyle4"/>
  </w:abstractNum>
  <w:abstractNum w:abstractNumId="4" w15:restartNumberingAfterBreak="0">
    <w:nsid w:val="42771C9B"/>
    <w:multiLevelType w:val="hybridMultilevel"/>
    <w:tmpl w:val="2976F96C"/>
    <w:styleLink w:val="ImportedStyle5"/>
    <w:lvl w:ilvl="0" w:tplc="40B61B4A">
      <w:start w:val="1"/>
      <w:numFmt w:val="bullet"/>
      <w:suff w:val="nothing"/>
      <w:lvlText w:val="➢"/>
      <w:lvlJc w:val="left"/>
      <w:pPr>
        <w:ind w:left="522" w:hanging="1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7F6F1B6">
      <w:start w:val="1"/>
      <w:numFmt w:val="bullet"/>
      <w:lvlText w:val="•"/>
      <w:lvlJc w:val="left"/>
      <w:pPr>
        <w:tabs>
          <w:tab w:val="num" w:pos="1122"/>
        </w:tabs>
        <w:ind w:left="11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CFC6E82">
      <w:start w:val="1"/>
      <w:numFmt w:val="bullet"/>
      <w:lvlText w:val="•"/>
      <w:lvlJc w:val="left"/>
      <w:pPr>
        <w:tabs>
          <w:tab w:val="num" w:pos="1722"/>
        </w:tabs>
        <w:ind w:left="17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A3EE754">
      <w:start w:val="1"/>
      <w:numFmt w:val="bullet"/>
      <w:lvlText w:val="•"/>
      <w:lvlJc w:val="left"/>
      <w:pPr>
        <w:tabs>
          <w:tab w:val="num" w:pos="2322"/>
        </w:tabs>
        <w:ind w:left="23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35AAA98">
      <w:start w:val="1"/>
      <w:numFmt w:val="bullet"/>
      <w:lvlText w:val="•"/>
      <w:lvlJc w:val="left"/>
      <w:pPr>
        <w:tabs>
          <w:tab w:val="num" w:pos="2922"/>
        </w:tabs>
        <w:ind w:left="29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D06C136">
      <w:start w:val="1"/>
      <w:numFmt w:val="bullet"/>
      <w:lvlText w:val="•"/>
      <w:lvlJc w:val="left"/>
      <w:pPr>
        <w:tabs>
          <w:tab w:val="num" w:pos="3522"/>
        </w:tabs>
        <w:ind w:left="35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28CE0E2">
      <w:start w:val="1"/>
      <w:numFmt w:val="bullet"/>
      <w:lvlText w:val="•"/>
      <w:lvlJc w:val="left"/>
      <w:pPr>
        <w:tabs>
          <w:tab w:val="num" w:pos="4122"/>
        </w:tabs>
        <w:ind w:left="41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4C28F56">
      <w:start w:val="1"/>
      <w:numFmt w:val="bullet"/>
      <w:lvlText w:val="•"/>
      <w:lvlJc w:val="left"/>
      <w:pPr>
        <w:tabs>
          <w:tab w:val="num" w:pos="4722"/>
        </w:tabs>
        <w:ind w:left="47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86CBDB8">
      <w:start w:val="1"/>
      <w:numFmt w:val="bullet"/>
      <w:lvlText w:val="•"/>
      <w:lvlJc w:val="left"/>
      <w:pPr>
        <w:tabs>
          <w:tab w:val="num" w:pos="5322"/>
        </w:tabs>
        <w:ind w:left="53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580156BD"/>
    <w:multiLevelType w:val="hybridMultilevel"/>
    <w:tmpl w:val="959E4AD6"/>
    <w:styleLink w:val="ImportedStyle4"/>
    <w:lvl w:ilvl="0" w:tplc="63E824D8">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3FA435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80A766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ADEFC74">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D1CA31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54CF74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264431E">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6EAF2D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A80652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62D137DA"/>
    <w:multiLevelType w:val="hybridMultilevel"/>
    <w:tmpl w:val="CC6A8E7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2FE6395"/>
    <w:multiLevelType w:val="hybridMultilevel"/>
    <w:tmpl w:val="1CBCD124"/>
    <w:styleLink w:val="ImportedStyle1"/>
    <w:lvl w:ilvl="0" w:tplc="C734B6C8">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1A0093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416175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35474D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C88069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45637B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776F420">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958CD1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C1ECE3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yNzAyMzK1MDIyNzNR0lEKTi0uzszPAykwrAUAtGSIuSwAAAA="/>
  </w:docVars>
  <w:rsids>
    <w:rsidRoot w:val="00957BB8"/>
    <w:rsid w:val="00047565"/>
    <w:rsid w:val="00192C51"/>
    <w:rsid w:val="001B4AD7"/>
    <w:rsid w:val="001E32E7"/>
    <w:rsid w:val="00256636"/>
    <w:rsid w:val="003206E6"/>
    <w:rsid w:val="003658A3"/>
    <w:rsid w:val="003D5117"/>
    <w:rsid w:val="00410A19"/>
    <w:rsid w:val="00430F44"/>
    <w:rsid w:val="00433AE1"/>
    <w:rsid w:val="00461354"/>
    <w:rsid w:val="0058124F"/>
    <w:rsid w:val="005D7E19"/>
    <w:rsid w:val="00620B43"/>
    <w:rsid w:val="006244B8"/>
    <w:rsid w:val="007423B3"/>
    <w:rsid w:val="007F37CB"/>
    <w:rsid w:val="0092725F"/>
    <w:rsid w:val="00933976"/>
    <w:rsid w:val="00957BB8"/>
    <w:rsid w:val="009849FF"/>
    <w:rsid w:val="009A49A8"/>
    <w:rsid w:val="009C0592"/>
    <w:rsid w:val="009F1FBD"/>
    <w:rsid w:val="00D955CA"/>
    <w:rsid w:val="00E12965"/>
    <w:rsid w:val="00EF0F67"/>
    <w:rsid w:val="00F12BCD"/>
    <w:rsid w:val="00F16FE4"/>
    <w:rsid w:val="00F83D35"/>
    <w:rsid w:val="00F91E1C"/>
    <w:rsid w:val="00F939E6"/>
    <w:rsid w:val="00FD706B"/>
    <w:rsid w:val="00FF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DED"/>
  <w15:chartTrackingRefBased/>
  <w15:docId w15:val="{B78F438F-9A1A-4171-8B73-CED808E6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C51"/>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192C51"/>
    <w:pPr>
      <w:spacing w:after="0" w:line="240" w:lineRule="auto"/>
    </w:pPr>
    <w:rPr>
      <w:rFonts w:ascii="Arial" w:eastAsia="Arial" w:hAnsi="Arial" w:cs="Arial"/>
      <w:color w:val="000000"/>
      <w:u w:color="000000"/>
      <w:lang w:eastAsia="en-GB"/>
    </w:rPr>
  </w:style>
  <w:style w:type="character" w:customStyle="1" w:styleId="BodyTextChar">
    <w:name w:val="Body Text Char"/>
    <w:basedOn w:val="DefaultParagraphFont"/>
    <w:link w:val="BodyText"/>
    <w:rsid w:val="00192C51"/>
    <w:rPr>
      <w:rFonts w:ascii="Arial" w:eastAsia="Arial" w:hAnsi="Arial" w:cs="Arial"/>
      <w:color w:val="000000"/>
      <w:u w:color="000000"/>
      <w:lang w:eastAsia="en-GB"/>
    </w:rPr>
  </w:style>
  <w:style w:type="paragraph" w:styleId="ListParagraph">
    <w:name w:val="List Paragraph"/>
    <w:uiPriority w:val="34"/>
    <w:qFormat/>
    <w:rsid w:val="00192C51"/>
    <w:pPr>
      <w:spacing w:after="200" w:line="276" w:lineRule="auto"/>
      <w:ind w:left="720"/>
    </w:pPr>
    <w:rPr>
      <w:rFonts w:ascii="Calibri" w:eastAsia="Calibri" w:hAnsi="Calibri" w:cs="Calibri"/>
      <w:color w:val="000000"/>
      <w:u w:color="000000"/>
      <w:lang w:val="en-US" w:eastAsia="en-GB"/>
    </w:rPr>
  </w:style>
  <w:style w:type="paragraph" w:customStyle="1" w:styleId="BodyA">
    <w:name w:val="Body A"/>
    <w:rsid w:val="00192C51"/>
    <w:pPr>
      <w:spacing w:after="200" w:line="276" w:lineRule="auto"/>
    </w:pPr>
    <w:rPr>
      <w:rFonts w:ascii="Calibri" w:eastAsia="Calibri" w:hAnsi="Calibri" w:cs="Calibri"/>
      <w:color w:val="000000"/>
      <w:u w:color="000000"/>
      <w:lang w:val="en-US" w:eastAsia="en-GB"/>
    </w:rPr>
  </w:style>
  <w:style w:type="paragraph" w:customStyle="1" w:styleId="Default">
    <w:name w:val="Default"/>
    <w:rsid w:val="00192C51"/>
    <w:pPr>
      <w:spacing w:after="0" w:line="240" w:lineRule="auto"/>
    </w:pPr>
    <w:rPr>
      <w:rFonts w:ascii="Helvetica" w:eastAsia="Arial Unicode MS" w:hAnsi="Helvetica" w:cs="Arial Unicode MS"/>
      <w:color w:val="000000"/>
      <w:u w:color="000000"/>
      <w:lang w:val="de-DE" w:eastAsia="en-GB"/>
    </w:rPr>
  </w:style>
  <w:style w:type="character" w:customStyle="1" w:styleId="NoneA">
    <w:name w:val="None A"/>
    <w:rsid w:val="00192C51"/>
    <w:rPr>
      <w:lang w:val="de-DE"/>
    </w:rPr>
  </w:style>
  <w:style w:type="character" w:customStyle="1" w:styleId="Hyperlink0">
    <w:name w:val="Hyperlink.0"/>
    <w:basedOn w:val="NoneA"/>
    <w:rsid w:val="00192C51"/>
    <w:rPr>
      <w:color w:val="0432FF"/>
      <w:u w:val="single" w:color="0432FF"/>
      <w:lang w:val="en-US"/>
    </w:rPr>
  </w:style>
  <w:style w:type="character" w:customStyle="1" w:styleId="Hyperlink1">
    <w:name w:val="Hyperlink.1"/>
    <w:basedOn w:val="NoneA"/>
    <w:rsid w:val="00192C51"/>
    <w:rPr>
      <w:color w:val="0000FF"/>
      <w:u w:val="single" w:color="0000FF"/>
      <w:lang w:val="de-DE"/>
    </w:rPr>
  </w:style>
  <w:style w:type="numbering" w:customStyle="1" w:styleId="ImportedStyle5">
    <w:name w:val="Imported Style 5"/>
    <w:rsid w:val="00192C51"/>
    <w:pPr>
      <w:numPr>
        <w:numId w:val="5"/>
      </w:numPr>
    </w:pPr>
  </w:style>
  <w:style w:type="numbering" w:customStyle="1" w:styleId="ImportedStyle4">
    <w:name w:val="Imported Style 4"/>
    <w:rsid w:val="00192C51"/>
    <w:pPr>
      <w:numPr>
        <w:numId w:val="6"/>
      </w:numPr>
    </w:pPr>
  </w:style>
  <w:style w:type="numbering" w:customStyle="1" w:styleId="ImportedStyle1">
    <w:name w:val="Imported Style 1"/>
    <w:rsid w:val="00192C51"/>
    <w:pPr>
      <w:numPr>
        <w:numId w:val="7"/>
      </w:numPr>
    </w:pPr>
  </w:style>
  <w:style w:type="paragraph" w:styleId="Header">
    <w:name w:val="header"/>
    <w:basedOn w:val="Normal"/>
    <w:link w:val="HeaderChar"/>
    <w:uiPriority w:val="99"/>
    <w:unhideWhenUsed/>
    <w:rsid w:val="00433AE1"/>
    <w:pPr>
      <w:tabs>
        <w:tab w:val="center" w:pos="4513"/>
        <w:tab w:val="right" w:pos="9026"/>
      </w:tabs>
    </w:pPr>
  </w:style>
  <w:style w:type="character" w:customStyle="1" w:styleId="HeaderChar">
    <w:name w:val="Header Char"/>
    <w:basedOn w:val="DefaultParagraphFont"/>
    <w:link w:val="Header"/>
    <w:uiPriority w:val="99"/>
    <w:rsid w:val="00433AE1"/>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433AE1"/>
    <w:pPr>
      <w:tabs>
        <w:tab w:val="center" w:pos="4513"/>
        <w:tab w:val="right" w:pos="9026"/>
      </w:tabs>
    </w:pPr>
  </w:style>
  <w:style w:type="character" w:customStyle="1" w:styleId="FooterChar">
    <w:name w:val="Footer Char"/>
    <w:basedOn w:val="DefaultParagraphFont"/>
    <w:link w:val="Footer"/>
    <w:uiPriority w:val="99"/>
    <w:rsid w:val="00433AE1"/>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955CA"/>
    <w:rPr>
      <w:sz w:val="16"/>
      <w:szCs w:val="16"/>
    </w:rPr>
  </w:style>
  <w:style w:type="paragraph" w:styleId="CommentText">
    <w:name w:val="annotation text"/>
    <w:basedOn w:val="Normal"/>
    <w:link w:val="CommentTextChar"/>
    <w:uiPriority w:val="99"/>
    <w:semiHidden/>
    <w:unhideWhenUsed/>
    <w:rsid w:val="00D955CA"/>
    <w:rPr>
      <w:sz w:val="20"/>
      <w:szCs w:val="20"/>
    </w:rPr>
  </w:style>
  <w:style w:type="character" w:customStyle="1" w:styleId="CommentTextChar">
    <w:name w:val="Comment Text Char"/>
    <w:basedOn w:val="DefaultParagraphFont"/>
    <w:link w:val="CommentText"/>
    <w:uiPriority w:val="99"/>
    <w:semiHidden/>
    <w:rsid w:val="00D955CA"/>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55CA"/>
    <w:rPr>
      <w:b/>
      <w:bCs/>
    </w:rPr>
  </w:style>
  <w:style w:type="character" w:customStyle="1" w:styleId="CommentSubjectChar">
    <w:name w:val="Comment Subject Char"/>
    <w:basedOn w:val="CommentTextChar"/>
    <w:link w:val="CommentSubject"/>
    <w:uiPriority w:val="99"/>
    <w:semiHidden/>
    <w:rsid w:val="00D955CA"/>
    <w:rPr>
      <w:rFonts w:ascii="Times New Roman" w:eastAsia="Arial Unicode MS" w:hAnsi="Times New Roman" w:cs="Times New Roman"/>
      <w:b/>
      <w:bCs/>
      <w:sz w:val="20"/>
      <w:szCs w:val="20"/>
      <w:lang w:val="en-US"/>
    </w:rPr>
  </w:style>
  <w:style w:type="paragraph" w:styleId="BalloonText">
    <w:name w:val="Balloon Text"/>
    <w:basedOn w:val="Normal"/>
    <w:link w:val="BalloonTextChar"/>
    <w:uiPriority w:val="99"/>
    <w:semiHidden/>
    <w:unhideWhenUsed/>
    <w:rsid w:val="00D95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CA"/>
    <w:rPr>
      <w:rFonts w:ascii="Segoe UI" w:eastAsia="Arial Unicode MS" w:hAnsi="Segoe UI" w:cs="Segoe UI"/>
      <w:sz w:val="18"/>
      <w:szCs w:val="18"/>
      <w:lang w:val="en-US"/>
    </w:rPr>
  </w:style>
  <w:style w:type="character" w:styleId="Hyperlink">
    <w:name w:val="Hyperlink"/>
    <w:basedOn w:val="DefaultParagraphFont"/>
    <w:uiPriority w:val="99"/>
    <w:unhideWhenUsed/>
    <w:rsid w:val="00FF2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lexander@coigach-assy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Anne Campbell</dc:creator>
  <cp:keywords/>
  <dc:description/>
  <cp:lastModifiedBy>Laura Traynor</cp:lastModifiedBy>
  <cp:revision>3</cp:revision>
  <dcterms:created xsi:type="dcterms:W3CDTF">2018-07-05T13:30:00Z</dcterms:created>
  <dcterms:modified xsi:type="dcterms:W3CDTF">2018-07-05T13:30:00Z</dcterms:modified>
</cp:coreProperties>
</file>